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E0" w:rsidRPr="00CE1016" w:rsidRDefault="00CE1016" w:rsidP="00CE1016">
      <w:pPr>
        <w:tabs>
          <w:tab w:val="left" w:pos="1845"/>
          <w:tab w:val="center" w:pos="4513"/>
        </w:tabs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ab/>
      </w:r>
      <w:r w:rsidRPr="00CE1016">
        <w:rPr>
          <w:rFonts w:asciiTheme="majorBidi" w:hAnsiTheme="majorBidi" w:cstheme="majorBidi"/>
          <w:sz w:val="32"/>
          <w:szCs w:val="32"/>
          <w:cs/>
        </w:rPr>
        <w:tab/>
      </w:r>
      <w:r w:rsidR="00115AB5" w:rsidRPr="00CE101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สรุปผลการร่วมงานมหกรรมสมุนไพรแห่งชาติครั้งที่ 13</w:t>
      </w:r>
    </w:p>
    <w:p w:rsidR="00115AB5" w:rsidRPr="00CE1016" w:rsidRDefault="00115AB5" w:rsidP="00115AB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E101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โดย อาจารย์ สาโรจน์  เพชรมณี</w:t>
      </w:r>
    </w:p>
    <w:p w:rsidR="00115AB5" w:rsidRPr="00CE1016" w:rsidRDefault="00115AB5" w:rsidP="00115AB5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CE1016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ระหว่างวันที่ 1-2 กันยายน 2559 ณ อิมแพคเมืองทองธานี ฮอลล์ 6-8</w:t>
      </w:r>
    </w:p>
    <w:p w:rsidR="00115AB5" w:rsidRPr="00CE1016" w:rsidRDefault="00115AB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1.เข้าร่วมประชุมวิชาการ  วันที่ 2 กันยายน 59 เวลา 09.00-10.00  เรื่อง การส่งเสริมวัฒนธรรมการใช้สมุนไพรไทย และทิศทางการพัฒนาสมุนไพรที่มีศักยภาพ(</w:t>
      </w:r>
      <w:r w:rsidRPr="00CE1016">
        <w:rPr>
          <w:rFonts w:asciiTheme="majorBidi" w:hAnsiTheme="majorBidi" w:cstheme="majorBidi"/>
          <w:sz w:val="32"/>
          <w:szCs w:val="32"/>
        </w:rPr>
        <w:t>Product Champion</w:t>
      </w:r>
      <w:r w:rsidRPr="00CE1016">
        <w:rPr>
          <w:rFonts w:asciiTheme="majorBidi" w:hAnsiTheme="majorBidi" w:cstheme="majorBidi"/>
          <w:sz w:val="32"/>
          <w:szCs w:val="32"/>
          <w:cs/>
        </w:rPr>
        <w:t>)</w:t>
      </w:r>
    </w:p>
    <w:p w:rsidR="00115AB5" w:rsidRPr="00CE1016" w:rsidRDefault="00115AB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2.เข้าร่วมอบรมหลักสูตรระยะสั้นนวดสลายไขมัน</w:t>
      </w:r>
    </w:p>
    <w:p w:rsidR="00115AB5" w:rsidRPr="00CE1016" w:rsidRDefault="00115AB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3.ชมนิทรรศการมหานครสมุนไพร  สวนสมุนไพร  ลานวัฒนธรรมและเครือข่ายชุมชน การเผยแพร่ผลิตภัณฑ์สมุนไพรที่ได้มาตรฐาน</w:t>
      </w:r>
    </w:p>
    <w:p w:rsidR="00115AB5" w:rsidRPr="00CE1016" w:rsidRDefault="00115AB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4.ร่วมพิธีปิดการประชุมวิชาการประจำปีการแพทย์แผนไทย การแพทย์พื้นบ้าน และการแพทย์ทางเลือกครั้งที่ 13</w:t>
      </w:r>
    </w:p>
    <w:p w:rsidR="00381285" w:rsidRPr="00CE1016" w:rsidRDefault="0038128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5.ร่วมกิจกรรมและฟังบรรยายผลิตภัณฑ์ถั่วเหลืองเพื่อสุขภาพ โดยอาจารย์คมสัน หุตะแพทย์</w:t>
      </w:r>
    </w:p>
    <w:p w:rsidR="00381285" w:rsidRPr="00CE1016" w:rsidRDefault="00381285" w:rsidP="00115AB5">
      <w:pPr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6.</w:t>
      </w:r>
      <w:r w:rsidRPr="00CE1016">
        <w:rPr>
          <w:rFonts w:asciiTheme="majorBidi" w:hAnsiTheme="majorBidi" w:cstheme="majorBidi"/>
          <w:sz w:val="32"/>
          <w:szCs w:val="32"/>
          <w:cs/>
        </w:rPr>
        <w:t>ร่วมกิจกรรมและฟังบรรยาย</w:t>
      </w:r>
      <w:r w:rsidRPr="00CE1016">
        <w:rPr>
          <w:rFonts w:asciiTheme="majorBidi" w:hAnsiTheme="majorBidi" w:cstheme="majorBidi"/>
          <w:sz w:val="32"/>
          <w:szCs w:val="32"/>
          <w:cs/>
        </w:rPr>
        <w:t>การดูแลสุขภาพวัยทองด้วยตนเอง โดย อาจารย์นิทรา ต่ายลีลาศ</w:t>
      </w:r>
    </w:p>
    <w:p w:rsidR="00381285" w:rsidRDefault="00381285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  <w:r w:rsidRPr="00CE1016">
        <w:rPr>
          <w:rFonts w:asciiTheme="majorBidi" w:hAnsiTheme="majorBidi" w:cstheme="majorBidi"/>
          <w:sz w:val="32"/>
          <w:szCs w:val="32"/>
          <w:cs/>
        </w:rPr>
        <w:t>7.</w:t>
      </w:r>
      <w:r w:rsidRPr="00CE1016">
        <w:rPr>
          <w:rFonts w:asciiTheme="majorBidi" w:hAnsiTheme="majorBidi" w:cstheme="majorBidi"/>
          <w:sz w:val="32"/>
          <w:szCs w:val="32"/>
          <w:cs/>
        </w:rPr>
        <w:t>ร่วมกิจกรรมและฟังบรรยาย</w:t>
      </w:r>
      <w:r w:rsidRPr="00CE1016">
        <w:rPr>
          <w:rFonts w:asciiTheme="majorBidi" w:hAnsiTheme="majorBidi" w:cstheme="majorBidi"/>
          <w:sz w:val="32"/>
          <w:szCs w:val="32"/>
          <w:cs/>
        </w:rPr>
        <w:t xml:space="preserve"> สมุนไพรชะลอวัย</w:t>
      </w:r>
      <w:r w:rsidR="00CE1016">
        <w:rPr>
          <w:rFonts w:asciiTheme="majorBidi" w:hAnsiTheme="majorBidi" w:cstheme="majorBidi"/>
          <w:sz w:val="32"/>
          <w:szCs w:val="32"/>
        </w:rPr>
        <w:tab/>
      </w: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CE1016" w:rsidRPr="00CE1016" w:rsidRDefault="00CE1016" w:rsidP="00CE1016">
      <w:pPr>
        <w:tabs>
          <w:tab w:val="left" w:pos="4470"/>
        </w:tabs>
        <w:rPr>
          <w:rFonts w:asciiTheme="majorBidi" w:hAnsiTheme="majorBidi" w:cstheme="majorBidi"/>
          <w:sz w:val="32"/>
          <w:szCs w:val="32"/>
        </w:rPr>
      </w:pPr>
    </w:p>
    <w:p w:rsidR="00381285" w:rsidRPr="00CE1016" w:rsidRDefault="00381285" w:rsidP="00115AB5">
      <w:pPr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CE1016">
        <w:rPr>
          <w:rFonts w:asciiTheme="majorBidi" w:hAnsiTheme="majorBidi" w:cstheme="majorBidi"/>
          <w:b/>
          <w:bCs/>
          <w:sz w:val="44"/>
          <w:szCs w:val="44"/>
          <w:u w:val="single"/>
          <w:cs/>
        </w:rPr>
        <w:lastRenderedPageBreak/>
        <w:t>ภาพกิจกรรม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81285" w:rsidRPr="00CE1016" w:rsidTr="00381285">
        <w:tc>
          <w:tcPr>
            <w:tcW w:w="4621" w:type="dxa"/>
          </w:tcPr>
          <w:p w:rsidR="00381285" w:rsidRPr="00CE1016" w:rsidRDefault="00381285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3AEB8105" wp14:editId="77C18065">
                  <wp:extent cx="1714500" cy="1876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3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27" cy="1879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81285" w:rsidRPr="00CE1016" w:rsidRDefault="00381285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5678BE4" wp14:editId="006E8492">
                  <wp:extent cx="1638300" cy="18156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39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45" cy="182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85" w:rsidRPr="00CE1016" w:rsidTr="00381285">
        <w:tc>
          <w:tcPr>
            <w:tcW w:w="4621" w:type="dxa"/>
          </w:tcPr>
          <w:p w:rsidR="00381285" w:rsidRPr="00CE1016" w:rsidRDefault="00CE1016" w:rsidP="00CE1016">
            <w:pPr>
              <w:ind w:firstLine="720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2AE0873E" wp14:editId="02B123D4">
                  <wp:extent cx="1685925" cy="948683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699320" cy="95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81285" w:rsidRPr="00CE1016" w:rsidRDefault="00CE1016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0B833DF" wp14:editId="15AAEEE3">
                  <wp:extent cx="2028825" cy="1141635"/>
                  <wp:effectExtent l="0" t="0" r="0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3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926" cy="114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285" w:rsidRPr="00CE1016" w:rsidTr="00381285">
        <w:tc>
          <w:tcPr>
            <w:tcW w:w="4621" w:type="dxa"/>
          </w:tcPr>
          <w:p w:rsidR="00381285" w:rsidRPr="00CE1016" w:rsidRDefault="00CE1016" w:rsidP="00CE10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99B265F" wp14:editId="301BF549">
                  <wp:extent cx="1866900" cy="2181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506" cy="2190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381285" w:rsidRPr="00CE1016" w:rsidRDefault="00CE1016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3B9DC524" wp14:editId="2EA0C4D4">
                  <wp:extent cx="1905000" cy="2209312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3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3605" cy="221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16" w:rsidRPr="00CE1016" w:rsidTr="00381285">
        <w:tc>
          <w:tcPr>
            <w:tcW w:w="4621" w:type="dxa"/>
          </w:tcPr>
          <w:p w:rsidR="00CE1016" w:rsidRPr="00CE1016" w:rsidRDefault="00CE1016" w:rsidP="00115AB5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68ABCF2E" wp14:editId="22381392">
                  <wp:extent cx="2790825" cy="157041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43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89" cy="156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E1016" w:rsidRPr="00CE1016" w:rsidRDefault="00CE1016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5C53852E" wp14:editId="0B2917F2">
                  <wp:extent cx="1550537" cy="20669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5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795" cy="206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016" w:rsidRPr="00CE1016" w:rsidTr="00381285">
        <w:tc>
          <w:tcPr>
            <w:tcW w:w="4621" w:type="dxa"/>
          </w:tcPr>
          <w:p w:rsidR="00CE1016" w:rsidRPr="00CE1016" w:rsidRDefault="00CE1016" w:rsidP="00CE1016">
            <w:pPr>
              <w:jc w:val="center"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drawing>
                <wp:inline distT="0" distB="0" distL="0" distR="0" wp14:anchorId="42885769" wp14:editId="038E2F57">
                  <wp:extent cx="2090245" cy="37147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507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412" cy="372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CE1016" w:rsidRPr="00CE1016" w:rsidRDefault="00CE1016" w:rsidP="00CE101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E1016">
              <w:rPr>
                <w:rFonts w:asciiTheme="majorBidi" w:hAnsiTheme="majorBidi" w:cstheme="majorBidi"/>
                <w:noProof/>
                <w:sz w:val="32"/>
                <w:szCs w:val="32"/>
              </w:rPr>
              <w:drawing>
                <wp:inline distT="0" distB="0" distL="0" distR="0" wp14:anchorId="00BAC811" wp14:editId="1899F524">
                  <wp:extent cx="2042010" cy="36290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50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610" cy="3631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285" w:rsidRPr="00CE1016" w:rsidRDefault="00381285" w:rsidP="00115AB5">
      <w:pPr>
        <w:rPr>
          <w:rFonts w:asciiTheme="majorBidi" w:hAnsiTheme="majorBidi" w:cstheme="majorBidi"/>
          <w:sz w:val="32"/>
          <w:szCs w:val="32"/>
          <w:cs/>
        </w:rPr>
      </w:pPr>
    </w:p>
    <w:sectPr w:rsidR="00381285" w:rsidRPr="00CE1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1A11E0"/>
    <w:rsid w:val="00381285"/>
    <w:rsid w:val="00A92313"/>
    <w:rsid w:val="00C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2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28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</cp:revision>
  <dcterms:created xsi:type="dcterms:W3CDTF">2016-09-06T04:20:00Z</dcterms:created>
  <dcterms:modified xsi:type="dcterms:W3CDTF">2016-09-06T04:48:00Z</dcterms:modified>
</cp:coreProperties>
</file>