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558" w:rsidRDefault="00595558" w:rsidP="0059555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 ศธ 57 42 90 00 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ลงวันที่  </w:t>
      </w:r>
      <w:bookmarkStart w:id="0" w:name="_GoBack"/>
      <w:bookmarkEnd w:id="0"/>
      <w:r w:rsidR="00535B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  </w:t>
      </w:r>
      <w:r w:rsidR="00CB1F61">
        <w:rPr>
          <w:rFonts w:ascii="TH SarabunPSK" w:hAnsi="TH SarabunPSK" w:cs="TH SarabunPSK" w:hint="cs"/>
          <w:b/>
          <w:bCs/>
          <w:sz w:val="32"/>
          <w:szCs w:val="32"/>
          <w:cs/>
        </w:rPr>
        <w:t>สิงหาคม</w:t>
      </w:r>
      <w:r w:rsidR="00535B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2558</w:t>
      </w:r>
    </w:p>
    <w:p w:rsidR="00595558" w:rsidRDefault="00595558" w:rsidP="0059555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ขอรายงานการเดินทางไปปฏิบัติงานนอกพื้นที่</w:t>
      </w:r>
    </w:p>
    <w:p w:rsidR="00595558" w:rsidRDefault="00595558" w:rsidP="0059555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95558" w:rsidRDefault="00595558" w:rsidP="0059555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คณบดีสำนักวิชาสหเวชศาสตร์และสาธารณสุขศาสตร์</w:t>
      </w:r>
    </w:p>
    <w:p w:rsidR="00595558" w:rsidRDefault="00595558" w:rsidP="0059555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4F324F" w:rsidRPr="00932441" w:rsidRDefault="00E11CEA" w:rsidP="00932441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32441">
        <w:rPr>
          <w:rFonts w:ascii="TH SarabunPSK" w:hAnsi="TH SarabunPSK" w:cs="TH SarabunPSK"/>
          <w:b/>
          <w:bCs/>
          <w:sz w:val="32"/>
          <w:szCs w:val="32"/>
          <w:cs/>
        </w:rPr>
        <w:t>เรื่อง/หลักสูตร</w:t>
      </w:r>
      <w:r w:rsidRPr="00932441">
        <w:rPr>
          <w:rFonts w:ascii="TH SarabunPSK" w:hAnsi="TH SarabunPSK" w:cs="TH SarabunPSK"/>
          <w:b/>
          <w:bCs/>
          <w:sz w:val="32"/>
          <w:szCs w:val="32"/>
        </w:rPr>
        <w:t> </w:t>
      </w:r>
    </w:p>
    <w:p w:rsidR="009B6AF5" w:rsidRPr="009B6AF5" w:rsidRDefault="009B6AF5" w:rsidP="009B6AF5">
      <w:pPr>
        <w:spacing w:line="240" w:lineRule="auto"/>
        <w:jc w:val="center"/>
        <w:rPr>
          <w:rFonts w:ascii="TH SarabunPSK" w:hAnsi="TH SarabunPSK" w:cs="TH SarabunPSK"/>
          <w:bCs/>
          <w:sz w:val="32"/>
          <w:szCs w:val="32"/>
        </w:rPr>
      </w:pPr>
      <w:r w:rsidRPr="009B6AF5">
        <w:rPr>
          <w:rFonts w:ascii="TH SarabunPSK" w:hAnsi="TH SarabunPSK" w:cs="TH SarabunPSK"/>
          <w:bCs/>
          <w:sz w:val="32"/>
          <w:szCs w:val="32"/>
          <w:lang w:eastAsia="zh-CN"/>
        </w:rPr>
        <w:t>BIT’s 5</w:t>
      </w:r>
      <w:r w:rsidRPr="009B6AF5">
        <w:rPr>
          <w:rFonts w:ascii="TH SarabunPSK" w:hAnsi="TH SarabunPSK" w:cs="TH SarabunPSK"/>
          <w:bCs/>
          <w:sz w:val="32"/>
          <w:szCs w:val="32"/>
          <w:vertAlign w:val="superscript"/>
          <w:lang w:eastAsia="zh-CN"/>
        </w:rPr>
        <w:t>th</w:t>
      </w:r>
      <w:r w:rsidRPr="009B6AF5">
        <w:rPr>
          <w:rFonts w:ascii="TH SarabunPSK" w:hAnsi="TH SarabunPSK" w:cs="TH SarabunPSK"/>
          <w:bCs/>
          <w:sz w:val="32"/>
          <w:szCs w:val="32"/>
          <w:lang w:eastAsia="zh-CN"/>
        </w:rPr>
        <w:t xml:space="preserve"> Annual World Congress of Microbes-2015 (WCM-2015)</w:t>
      </w:r>
    </w:p>
    <w:p w:rsidR="009B6AF5" w:rsidRPr="009B6AF5" w:rsidRDefault="009B6AF5" w:rsidP="009B6AF5">
      <w:pPr>
        <w:spacing w:line="240" w:lineRule="auto"/>
        <w:jc w:val="center"/>
        <w:rPr>
          <w:rFonts w:ascii="TH SarabunPSK" w:hAnsi="TH SarabunPSK" w:cs="TH SarabunPSK"/>
          <w:bCs/>
          <w:sz w:val="32"/>
          <w:szCs w:val="32"/>
        </w:rPr>
      </w:pPr>
      <w:r w:rsidRPr="009B6AF5">
        <w:rPr>
          <w:rFonts w:ascii="TH SarabunPSK" w:hAnsi="TH SarabunPSK" w:cs="TH SarabunPSK"/>
          <w:bCs/>
          <w:sz w:val="32"/>
          <w:szCs w:val="32"/>
          <w:lang w:eastAsia="zh-CN"/>
        </w:rPr>
        <w:t>Shanghai, China</w:t>
      </w:r>
    </w:p>
    <w:p w:rsidR="009B6AF5" w:rsidRPr="00B76BEB" w:rsidRDefault="009B6AF5" w:rsidP="00B76BEB">
      <w:pPr>
        <w:rPr>
          <w:rFonts w:ascii="TH SarabunPSK" w:hAnsi="TH SarabunPSK" w:cs="TH SarabunPSK"/>
          <w:bCs/>
          <w:sz w:val="32"/>
          <w:szCs w:val="32"/>
        </w:rPr>
      </w:pPr>
      <w:r w:rsidRPr="002B7202">
        <w:rPr>
          <w:rFonts w:ascii="TH SarabunPSK" w:eastAsia="MS Mincho" w:hAnsi="TH SarabunPSK" w:cs="TH SarabunPSK"/>
          <w:bCs/>
          <w:color w:val="181512"/>
          <w:sz w:val="32"/>
          <w:szCs w:val="32"/>
          <w:lang w:eastAsia="ja-JP"/>
        </w:rPr>
        <w:t xml:space="preserve">Title: </w:t>
      </w:r>
      <w:r w:rsidRPr="002B7202">
        <w:rPr>
          <w:rFonts w:ascii="TH SarabunPSK" w:hAnsi="TH SarabunPSK" w:cs="TH SarabunPSK"/>
          <w:bCs/>
          <w:sz w:val="32"/>
          <w:szCs w:val="32"/>
        </w:rPr>
        <w:t xml:space="preserve">Prevalence of </w:t>
      </w:r>
      <w:r w:rsidRPr="002B7202">
        <w:rPr>
          <w:rFonts w:ascii="TH SarabunPSK" w:hAnsi="TH SarabunPSK" w:cs="TH SarabunPSK"/>
          <w:bCs/>
          <w:i/>
          <w:iCs/>
          <w:sz w:val="32"/>
          <w:szCs w:val="32"/>
        </w:rPr>
        <w:t>Helicobacter pylori</w:t>
      </w:r>
      <w:r w:rsidRPr="002B7202">
        <w:rPr>
          <w:rFonts w:ascii="TH SarabunPSK" w:hAnsi="TH SarabunPSK" w:cs="TH SarabunPSK"/>
          <w:bCs/>
          <w:sz w:val="32"/>
          <w:szCs w:val="32"/>
        </w:rPr>
        <w:t xml:space="preserve"> </w:t>
      </w:r>
      <w:proofErr w:type="spellStart"/>
      <w:r w:rsidRPr="002B7202">
        <w:rPr>
          <w:rFonts w:ascii="TH SarabunPSK" w:hAnsi="TH SarabunPSK" w:cs="TH SarabunPSK"/>
          <w:bCs/>
          <w:i/>
          <w:iCs/>
          <w:sz w:val="32"/>
          <w:szCs w:val="32"/>
        </w:rPr>
        <w:t>cag</w:t>
      </w:r>
      <w:r w:rsidRPr="002B7202">
        <w:rPr>
          <w:rFonts w:ascii="TH SarabunPSK" w:hAnsi="TH SarabunPSK" w:cs="TH SarabunPSK"/>
          <w:bCs/>
          <w:sz w:val="32"/>
          <w:szCs w:val="32"/>
        </w:rPr>
        <w:t>A</w:t>
      </w:r>
      <w:proofErr w:type="spellEnd"/>
      <w:r w:rsidRPr="002B7202">
        <w:rPr>
          <w:rFonts w:ascii="TH SarabunPSK" w:hAnsi="TH SarabunPSK" w:cs="TH SarabunPSK"/>
          <w:bCs/>
          <w:sz w:val="32"/>
          <w:szCs w:val="32"/>
        </w:rPr>
        <w:t xml:space="preserve"> genotype in Thailand and other Southeast Asian countries</w:t>
      </w:r>
    </w:p>
    <w:p w:rsidR="009B6AF5" w:rsidRPr="00B76BEB" w:rsidRDefault="009B6AF5" w:rsidP="009B6AF5">
      <w:pPr>
        <w:rPr>
          <w:rFonts w:ascii="TH SarabunPSK" w:hAnsi="TH SarabunPSK" w:cs="TH SarabunPSK"/>
          <w:i/>
          <w:iCs/>
          <w:sz w:val="32"/>
          <w:szCs w:val="32"/>
        </w:rPr>
      </w:pPr>
      <w:proofErr w:type="spellStart"/>
      <w:r w:rsidRPr="00B76BEB">
        <w:rPr>
          <w:rFonts w:ascii="TH SarabunPSK" w:hAnsi="TH SarabunPSK" w:cs="TH SarabunPSK"/>
          <w:i/>
          <w:iCs/>
          <w:sz w:val="32"/>
          <w:szCs w:val="32"/>
        </w:rPr>
        <w:t>Dr.Sueptrakool</w:t>
      </w:r>
      <w:proofErr w:type="spellEnd"/>
      <w:r w:rsidRPr="00B76BEB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proofErr w:type="spellStart"/>
      <w:r w:rsidRPr="00B76BEB">
        <w:rPr>
          <w:rFonts w:ascii="TH SarabunPSK" w:hAnsi="TH SarabunPSK" w:cs="TH SarabunPSK"/>
          <w:i/>
          <w:iCs/>
          <w:sz w:val="32"/>
          <w:szCs w:val="32"/>
        </w:rPr>
        <w:t>Wisessombat</w:t>
      </w:r>
      <w:proofErr w:type="spellEnd"/>
    </w:p>
    <w:p w:rsidR="009B6AF5" w:rsidRPr="009B6AF5" w:rsidRDefault="009B6AF5" w:rsidP="009B6AF5">
      <w:pPr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9B6AF5">
        <w:rPr>
          <w:rFonts w:ascii="TH SarabunPSK" w:hAnsi="TH SarabunPSK" w:cs="TH SarabunPSK"/>
          <w:sz w:val="32"/>
          <w:szCs w:val="32"/>
        </w:rPr>
        <w:t xml:space="preserve">School of Allied Health Sciences and Public Health, </w:t>
      </w:r>
      <w:proofErr w:type="spellStart"/>
      <w:r w:rsidRPr="009B6AF5">
        <w:rPr>
          <w:rFonts w:ascii="TH SarabunPSK" w:hAnsi="TH SarabunPSK" w:cs="TH SarabunPSK"/>
          <w:sz w:val="32"/>
          <w:szCs w:val="32"/>
        </w:rPr>
        <w:t>Walailak</w:t>
      </w:r>
      <w:proofErr w:type="spellEnd"/>
      <w:r w:rsidRPr="009B6AF5">
        <w:rPr>
          <w:rFonts w:ascii="TH SarabunPSK" w:hAnsi="TH SarabunPSK" w:cs="TH SarabunPSK"/>
          <w:sz w:val="32"/>
          <w:szCs w:val="32"/>
        </w:rPr>
        <w:t xml:space="preserve"> University, </w:t>
      </w:r>
      <w:proofErr w:type="spellStart"/>
      <w:r w:rsidRPr="009B6AF5">
        <w:rPr>
          <w:rFonts w:ascii="TH SarabunPSK" w:hAnsi="TH SarabunPSK" w:cs="TH SarabunPSK"/>
          <w:sz w:val="32"/>
          <w:szCs w:val="32"/>
          <w:shd w:val="clear" w:color="auto" w:fill="FFFFFF"/>
        </w:rPr>
        <w:t>Tha</w:t>
      </w:r>
      <w:proofErr w:type="spellEnd"/>
      <w:r w:rsidRPr="009B6AF5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proofErr w:type="spellStart"/>
      <w:r w:rsidRPr="009B6AF5">
        <w:rPr>
          <w:rFonts w:ascii="TH SarabunPSK" w:hAnsi="TH SarabunPSK" w:cs="TH SarabunPSK"/>
          <w:sz w:val="32"/>
          <w:szCs w:val="32"/>
          <w:shd w:val="clear" w:color="auto" w:fill="FFFFFF"/>
        </w:rPr>
        <w:t>Sala</w:t>
      </w:r>
      <w:proofErr w:type="spellEnd"/>
      <w:r w:rsidRPr="009B6AF5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, </w:t>
      </w:r>
      <w:proofErr w:type="spellStart"/>
      <w:r w:rsidRPr="009B6AF5">
        <w:rPr>
          <w:rFonts w:ascii="TH SarabunPSK" w:hAnsi="TH SarabunPSK" w:cs="TH SarabunPSK"/>
          <w:sz w:val="32"/>
          <w:szCs w:val="32"/>
          <w:shd w:val="clear" w:color="auto" w:fill="FFFFFF"/>
        </w:rPr>
        <w:t>Nakhon</w:t>
      </w:r>
      <w:proofErr w:type="spellEnd"/>
      <w:r w:rsidRPr="009B6AF5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Si </w:t>
      </w:r>
      <w:proofErr w:type="spellStart"/>
      <w:r w:rsidRPr="009B6AF5">
        <w:rPr>
          <w:rFonts w:ascii="TH SarabunPSK" w:hAnsi="TH SarabunPSK" w:cs="TH SarabunPSK"/>
          <w:sz w:val="32"/>
          <w:szCs w:val="32"/>
          <w:shd w:val="clear" w:color="auto" w:fill="FFFFFF"/>
        </w:rPr>
        <w:t>Thammarat</w:t>
      </w:r>
      <w:proofErr w:type="spellEnd"/>
      <w:r w:rsidRPr="009B6AF5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, </w:t>
      </w:r>
      <w:r w:rsidRPr="009B6AF5">
        <w:rPr>
          <w:rFonts w:ascii="TH SarabunPSK" w:hAnsi="TH SarabunPSK" w:cs="TH SarabunPSK"/>
          <w:sz w:val="32"/>
          <w:szCs w:val="32"/>
        </w:rPr>
        <w:t xml:space="preserve">Thailand </w:t>
      </w:r>
    </w:p>
    <w:p w:rsidR="009B6AF5" w:rsidRPr="009B6AF5" w:rsidRDefault="009B6AF5" w:rsidP="009B6AF5">
      <w:pPr>
        <w:autoSpaceDE w:val="0"/>
        <w:autoSpaceDN w:val="0"/>
        <w:adjustRightInd w:val="0"/>
        <w:spacing w:line="200" w:lineRule="exact"/>
        <w:ind w:right="-1"/>
        <w:jc w:val="both"/>
        <w:rPr>
          <w:rFonts w:ascii="TH SarabunPSK" w:hAnsi="TH SarabunPSK" w:cs="TH SarabunPSK"/>
          <w:b/>
          <w:i/>
          <w:color w:val="181512"/>
          <w:sz w:val="32"/>
          <w:szCs w:val="32"/>
          <w:lang w:eastAsia="zh-CN"/>
        </w:rPr>
      </w:pPr>
    </w:p>
    <w:p w:rsidR="009B6AF5" w:rsidRPr="00744042" w:rsidRDefault="009B6AF5" w:rsidP="009B6AF5">
      <w:pPr>
        <w:autoSpaceDE w:val="0"/>
        <w:autoSpaceDN w:val="0"/>
        <w:adjustRightInd w:val="0"/>
        <w:spacing w:line="200" w:lineRule="exact"/>
        <w:ind w:right="-1"/>
        <w:jc w:val="both"/>
        <w:rPr>
          <w:rFonts w:ascii="TH SarabunPSK" w:hAnsi="TH SarabunPSK" w:cs="TH SarabunPSK"/>
          <w:bCs/>
          <w:i/>
          <w:color w:val="181512"/>
          <w:sz w:val="32"/>
          <w:szCs w:val="32"/>
          <w:lang w:eastAsia="zh-CN"/>
        </w:rPr>
      </w:pPr>
      <w:r w:rsidRPr="00744042">
        <w:rPr>
          <w:rFonts w:ascii="TH SarabunPSK" w:eastAsia="Times New Roman" w:hAnsi="TH SarabunPSK" w:cs="TH SarabunPSK"/>
          <w:bCs/>
          <w:i/>
          <w:color w:val="181512"/>
          <w:sz w:val="32"/>
          <w:szCs w:val="32"/>
        </w:rPr>
        <w:t>Abstract</w:t>
      </w:r>
    </w:p>
    <w:p w:rsidR="009B6AF5" w:rsidRPr="009B6AF5" w:rsidRDefault="009B6AF5" w:rsidP="009B6AF5">
      <w:pPr>
        <w:autoSpaceDE w:val="0"/>
        <w:autoSpaceDN w:val="0"/>
        <w:adjustRightInd w:val="0"/>
        <w:spacing w:line="200" w:lineRule="exact"/>
        <w:jc w:val="both"/>
        <w:rPr>
          <w:rFonts w:ascii="TH SarabunPSK" w:hAnsi="TH SarabunPSK" w:cs="TH SarabunPSK"/>
          <w:color w:val="181512"/>
          <w:sz w:val="32"/>
          <w:szCs w:val="32"/>
          <w:lang w:eastAsia="zh-CN"/>
        </w:rPr>
      </w:pPr>
    </w:p>
    <w:p w:rsidR="009B6AF5" w:rsidRPr="009B6AF5" w:rsidRDefault="009B6AF5" w:rsidP="009B6AF5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9B6AF5">
        <w:rPr>
          <w:rFonts w:ascii="TH SarabunPSK" w:hAnsi="TH SarabunPSK" w:cs="TH SarabunPSK"/>
          <w:i/>
          <w:iCs/>
          <w:sz w:val="32"/>
          <w:szCs w:val="32"/>
        </w:rPr>
        <w:t>Helicobacter pylori</w:t>
      </w:r>
      <w:r w:rsidRPr="009B6AF5">
        <w:rPr>
          <w:rFonts w:ascii="TH SarabunPSK" w:hAnsi="TH SarabunPSK" w:cs="TH SarabunPSK"/>
          <w:sz w:val="32"/>
          <w:szCs w:val="32"/>
        </w:rPr>
        <w:t>,</w:t>
      </w:r>
      <w:r w:rsidRPr="009B6AF5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9B6AF5">
        <w:rPr>
          <w:rFonts w:ascii="TH SarabunPSK" w:hAnsi="TH SarabunPSK" w:cs="TH SarabunPSK"/>
          <w:sz w:val="32"/>
          <w:szCs w:val="32"/>
        </w:rPr>
        <w:t xml:space="preserve">Gram-negative </w:t>
      </w:r>
      <w:proofErr w:type="spellStart"/>
      <w:r w:rsidRPr="009B6AF5">
        <w:rPr>
          <w:rFonts w:ascii="TH SarabunPSK" w:hAnsi="TH SarabunPSK" w:cs="TH SarabunPSK"/>
          <w:sz w:val="32"/>
          <w:szCs w:val="32"/>
        </w:rPr>
        <w:t>microaerobic</w:t>
      </w:r>
      <w:proofErr w:type="spellEnd"/>
      <w:r w:rsidRPr="009B6AF5">
        <w:rPr>
          <w:rFonts w:ascii="TH SarabunPSK" w:hAnsi="TH SarabunPSK" w:cs="TH SarabunPSK"/>
          <w:sz w:val="32"/>
          <w:szCs w:val="32"/>
        </w:rPr>
        <w:t xml:space="preserve"> bacterium is a major cause of human gastritis, gastric ulcer and is associated with an increased risk of gastric cancer. </w:t>
      </w:r>
      <w:proofErr w:type="spellStart"/>
      <w:r w:rsidRPr="009B6AF5">
        <w:rPr>
          <w:rFonts w:ascii="TH SarabunPSK" w:eastAsia="Calibri" w:hAnsi="TH SarabunPSK" w:cs="TH SarabunPSK"/>
          <w:color w:val="000000"/>
          <w:sz w:val="32"/>
          <w:szCs w:val="32"/>
        </w:rPr>
        <w:t>Cytotoxin</w:t>
      </w:r>
      <w:proofErr w:type="spellEnd"/>
      <w:r w:rsidRPr="009B6AF5">
        <w:rPr>
          <w:rFonts w:ascii="TH SarabunPSK" w:eastAsia="Calibri" w:hAnsi="TH SarabunPSK" w:cs="TH SarabunPSK"/>
          <w:color w:val="000000"/>
          <w:sz w:val="32"/>
          <w:szCs w:val="32"/>
        </w:rPr>
        <w:t xml:space="preserve"> associated gene A is one of the most studied virulence factors of </w:t>
      </w:r>
      <w:r w:rsidRPr="009B6AF5">
        <w:rPr>
          <w:rFonts w:ascii="TH SarabunPSK" w:eastAsia="Calibri" w:hAnsi="TH SarabunPSK" w:cs="TH SarabunPSK"/>
          <w:i/>
          <w:iCs/>
          <w:color w:val="000000"/>
          <w:sz w:val="32"/>
          <w:szCs w:val="32"/>
        </w:rPr>
        <w:t>H. pylori</w:t>
      </w:r>
      <w:r w:rsidRPr="009B6AF5">
        <w:rPr>
          <w:rFonts w:ascii="TH SarabunPSK" w:eastAsia="Calibri" w:hAnsi="TH SarabunPSK" w:cs="TH SarabunPSK"/>
          <w:color w:val="000000"/>
          <w:sz w:val="32"/>
          <w:szCs w:val="32"/>
        </w:rPr>
        <w:t xml:space="preserve">. </w:t>
      </w:r>
      <w:r w:rsidRPr="009B6AF5">
        <w:rPr>
          <w:rFonts w:ascii="TH SarabunPSK" w:eastAsia="Calibri" w:hAnsi="TH SarabunPSK" w:cs="TH SarabunPSK"/>
          <w:sz w:val="32"/>
          <w:szCs w:val="32"/>
        </w:rPr>
        <w:t xml:space="preserve">The </w:t>
      </w:r>
      <w:proofErr w:type="spellStart"/>
      <w:r w:rsidRPr="009B6AF5">
        <w:rPr>
          <w:rFonts w:ascii="TH SarabunPSK" w:eastAsia="Calibri" w:hAnsi="TH SarabunPSK" w:cs="TH SarabunPSK"/>
          <w:i/>
          <w:iCs/>
          <w:sz w:val="32"/>
          <w:szCs w:val="32"/>
        </w:rPr>
        <w:t>cag</w:t>
      </w:r>
      <w:r w:rsidRPr="009B6AF5">
        <w:rPr>
          <w:rFonts w:ascii="TH SarabunPSK" w:eastAsia="Calibri" w:hAnsi="TH SarabunPSK" w:cs="TH SarabunPSK"/>
          <w:sz w:val="32"/>
          <w:szCs w:val="32"/>
        </w:rPr>
        <w:t>A</w:t>
      </w:r>
      <w:proofErr w:type="spellEnd"/>
      <w:r w:rsidRPr="009B6AF5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</w:rPr>
        <w:t>–</w:t>
      </w:r>
      <w:r w:rsidRPr="009B6AF5">
        <w:rPr>
          <w:rFonts w:ascii="TH SarabunPSK" w:eastAsia="Calibri" w:hAnsi="TH SarabunPSK" w:cs="TH SarabunPSK"/>
          <w:sz w:val="32"/>
          <w:szCs w:val="32"/>
        </w:rPr>
        <w:t xml:space="preserve">positive strain increases the risk of development of atrophic gastritis, mucosal inflammation, and </w:t>
      </w:r>
      <w:proofErr w:type="spellStart"/>
      <w:r w:rsidRPr="009B6AF5">
        <w:rPr>
          <w:rFonts w:ascii="TH SarabunPSK" w:eastAsia="Calibri" w:hAnsi="TH SarabunPSK" w:cs="TH SarabunPSK"/>
          <w:sz w:val="32"/>
          <w:szCs w:val="32"/>
        </w:rPr>
        <w:t>adenocarcinoma</w:t>
      </w:r>
      <w:proofErr w:type="spellEnd"/>
      <w:r w:rsidRPr="009B6AF5">
        <w:rPr>
          <w:rFonts w:ascii="TH SarabunPSK" w:eastAsia="Calibri" w:hAnsi="TH SarabunPSK" w:cs="TH SarabunPSK"/>
          <w:color w:val="000000"/>
          <w:sz w:val="32"/>
          <w:szCs w:val="32"/>
        </w:rPr>
        <w:t xml:space="preserve">. </w:t>
      </w:r>
      <w:r w:rsidRPr="009B6AF5">
        <w:rPr>
          <w:rFonts w:ascii="TH SarabunPSK" w:eastAsia="Calibri" w:hAnsi="TH SarabunPSK" w:cs="TH SarabunPSK"/>
          <w:sz w:val="32"/>
          <w:szCs w:val="32"/>
        </w:rPr>
        <w:t xml:space="preserve">It has been showed that </w:t>
      </w:r>
      <w:r w:rsidRPr="009B6AF5">
        <w:rPr>
          <w:rFonts w:ascii="TH SarabunPSK" w:eastAsia="Calibri" w:hAnsi="TH SarabunPSK" w:cs="TH SarabunPSK"/>
          <w:i/>
          <w:iCs/>
          <w:sz w:val="32"/>
          <w:szCs w:val="32"/>
        </w:rPr>
        <w:t>H. pylori</w:t>
      </w:r>
      <w:r w:rsidRPr="009B6AF5">
        <w:rPr>
          <w:rFonts w:ascii="TH SarabunPSK" w:eastAsia="Calibri" w:hAnsi="TH SarabunPSK" w:cs="TH SarabunPSK"/>
          <w:sz w:val="32"/>
          <w:szCs w:val="32"/>
        </w:rPr>
        <w:t xml:space="preserve"> infection rate in dyspeptic patients was 13%. Nevertheless, the prevalence of </w:t>
      </w:r>
      <w:r w:rsidRPr="009B6AF5">
        <w:rPr>
          <w:rFonts w:ascii="TH SarabunPSK" w:eastAsia="Calibri" w:hAnsi="TH SarabunPSK" w:cs="TH SarabunPSK"/>
          <w:i/>
          <w:iCs/>
          <w:sz w:val="32"/>
          <w:szCs w:val="32"/>
        </w:rPr>
        <w:t>H. pylori</w:t>
      </w:r>
      <w:r w:rsidRPr="009B6AF5">
        <w:rPr>
          <w:rFonts w:ascii="TH SarabunPSK" w:eastAsia="Calibri" w:hAnsi="TH SarabunPSK" w:cs="TH SarabunPSK"/>
          <w:sz w:val="32"/>
          <w:szCs w:val="32"/>
        </w:rPr>
        <w:t xml:space="preserve"> </w:t>
      </w:r>
      <w:proofErr w:type="spellStart"/>
      <w:r w:rsidRPr="009B6AF5">
        <w:rPr>
          <w:rFonts w:ascii="TH SarabunPSK" w:eastAsia="Calibri" w:hAnsi="TH SarabunPSK" w:cs="TH SarabunPSK"/>
          <w:i/>
          <w:iCs/>
          <w:sz w:val="32"/>
          <w:szCs w:val="32"/>
        </w:rPr>
        <w:t>cag</w:t>
      </w:r>
      <w:r w:rsidRPr="009B6AF5">
        <w:rPr>
          <w:rFonts w:ascii="TH SarabunPSK" w:eastAsia="Calibri" w:hAnsi="TH SarabunPSK" w:cs="TH SarabunPSK"/>
          <w:sz w:val="32"/>
          <w:szCs w:val="32"/>
        </w:rPr>
        <w:t>A</w:t>
      </w:r>
      <w:proofErr w:type="spellEnd"/>
      <w:r w:rsidRPr="009B6AF5">
        <w:rPr>
          <w:rFonts w:ascii="TH SarabunPSK" w:eastAsia="Calibri" w:hAnsi="TH SarabunPSK" w:cs="TH SarabunPSK"/>
          <w:sz w:val="32"/>
          <w:szCs w:val="32"/>
        </w:rPr>
        <w:t xml:space="preserve"> genotype was 100%</w:t>
      </w:r>
      <w:r w:rsidRPr="009B6AF5">
        <w:rPr>
          <w:rFonts w:ascii="TH SarabunPSK" w:eastAsia="Calibri" w:hAnsi="TH SarabunPSK" w:cs="TH SarabunPSK"/>
          <w:color w:val="221E1F"/>
          <w:sz w:val="32"/>
          <w:szCs w:val="32"/>
        </w:rPr>
        <w:t>, in Southern Thailand</w:t>
      </w:r>
      <w:r w:rsidRPr="009B6AF5">
        <w:rPr>
          <w:rFonts w:ascii="TH SarabunPSK" w:eastAsia="Calibri" w:hAnsi="TH SarabunPSK" w:cs="TH SarabunPSK"/>
          <w:sz w:val="32"/>
          <w:szCs w:val="32"/>
        </w:rPr>
        <w:t>. Likewise</w:t>
      </w:r>
      <w:r w:rsidRPr="009B6AF5">
        <w:rPr>
          <w:rFonts w:ascii="TH SarabunPSK" w:eastAsia="Calibri" w:hAnsi="TH SarabunPSK" w:cs="TH SarabunPSK"/>
          <w:color w:val="221E1F"/>
          <w:sz w:val="32"/>
          <w:szCs w:val="32"/>
        </w:rPr>
        <w:t>, t</w:t>
      </w:r>
      <w:r w:rsidRPr="009B6AF5">
        <w:rPr>
          <w:rFonts w:ascii="TH SarabunPSK" w:eastAsia="Calibri" w:hAnsi="TH SarabunPSK" w:cs="TH SarabunPSK"/>
          <w:sz w:val="32"/>
          <w:szCs w:val="32"/>
        </w:rPr>
        <w:t xml:space="preserve">he positive rate for the </w:t>
      </w:r>
      <w:proofErr w:type="spellStart"/>
      <w:r w:rsidRPr="009B6AF5">
        <w:rPr>
          <w:rFonts w:ascii="TH SarabunPSK" w:eastAsia="Calibri" w:hAnsi="TH SarabunPSK" w:cs="TH SarabunPSK"/>
          <w:i/>
          <w:iCs/>
          <w:sz w:val="32"/>
          <w:szCs w:val="32"/>
        </w:rPr>
        <w:t>cag</w:t>
      </w:r>
      <w:r w:rsidRPr="009B6AF5">
        <w:rPr>
          <w:rFonts w:ascii="TH SarabunPSK" w:eastAsia="Calibri" w:hAnsi="TH SarabunPSK" w:cs="TH SarabunPSK"/>
          <w:sz w:val="32"/>
          <w:szCs w:val="32"/>
        </w:rPr>
        <w:t>A</w:t>
      </w:r>
      <w:proofErr w:type="spellEnd"/>
      <w:r w:rsidRPr="009B6AF5">
        <w:rPr>
          <w:rFonts w:ascii="TH SarabunPSK" w:eastAsia="Calibri" w:hAnsi="TH SarabunPSK" w:cs="TH SarabunPSK"/>
          <w:sz w:val="32"/>
          <w:szCs w:val="32"/>
        </w:rPr>
        <w:t xml:space="preserve"> gene in </w:t>
      </w:r>
      <w:r w:rsidRPr="009B6AF5">
        <w:rPr>
          <w:rFonts w:ascii="TH SarabunPSK" w:eastAsia="Calibri" w:hAnsi="TH SarabunPSK" w:cs="TH SarabunPSK"/>
          <w:i/>
          <w:iCs/>
          <w:sz w:val="32"/>
          <w:szCs w:val="32"/>
        </w:rPr>
        <w:t>H. pylori</w:t>
      </w:r>
      <w:r w:rsidRPr="009B6AF5">
        <w:rPr>
          <w:rFonts w:ascii="TH SarabunPSK" w:eastAsia="Calibri" w:hAnsi="TH SarabunPSK" w:cs="TH SarabunPSK"/>
          <w:sz w:val="32"/>
          <w:szCs w:val="32"/>
        </w:rPr>
        <w:t xml:space="preserve"> of dyspeptic patients was 94% </w:t>
      </w:r>
      <w:r w:rsidRPr="009B6AF5">
        <w:rPr>
          <w:rFonts w:ascii="TH SarabunPSK" w:eastAsia="Calibri" w:hAnsi="TH SarabunPSK" w:cs="TH SarabunPSK"/>
          <w:color w:val="221E1F"/>
          <w:sz w:val="32"/>
          <w:szCs w:val="32"/>
        </w:rPr>
        <w:t>in Northeast Thailand</w:t>
      </w:r>
      <w:r w:rsidRPr="009B6AF5">
        <w:rPr>
          <w:rFonts w:ascii="TH SarabunPSK" w:eastAsia="Calibri" w:hAnsi="TH SarabunPSK" w:cs="TH SarabunPSK"/>
          <w:sz w:val="32"/>
          <w:szCs w:val="32"/>
        </w:rPr>
        <w:t xml:space="preserve">. Whereas, it was reported that </w:t>
      </w:r>
      <w:proofErr w:type="spellStart"/>
      <w:r w:rsidRPr="009B6AF5">
        <w:rPr>
          <w:rFonts w:ascii="TH SarabunPSK" w:eastAsia="Calibri" w:hAnsi="TH SarabunPSK" w:cs="TH SarabunPSK"/>
          <w:i/>
          <w:iCs/>
          <w:sz w:val="32"/>
          <w:szCs w:val="32"/>
        </w:rPr>
        <w:t>cag</w:t>
      </w:r>
      <w:r w:rsidRPr="009B6AF5">
        <w:rPr>
          <w:rFonts w:ascii="TH SarabunPSK" w:eastAsia="Calibri" w:hAnsi="TH SarabunPSK" w:cs="TH SarabunPSK"/>
          <w:sz w:val="32"/>
          <w:szCs w:val="32"/>
        </w:rPr>
        <w:t>A</w:t>
      </w:r>
      <w:proofErr w:type="spellEnd"/>
      <w:r w:rsidRPr="009B6AF5">
        <w:rPr>
          <w:rFonts w:ascii="TH SarabunPSK" w:eastAsia="Calibri" w:hAnsi="TH SarabunPSK" w:cs="TH SarabunPSK"/>
          <w:sz w:val="32"/>
          <w:szCs w:val="32"/>
        </w:rPr>
        <w:t xml:space="preserve"> gene was found </w:t>
      </w:r>
      <w:r w:rsidRPr="009B6AF5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</w:rPr>
        <w:t>60–70% in Western countries.</w:t>
      </w:r>
      <w:r w:rsidRPr="009B6AF5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9B6AF5">
        <w:rPr>
          <w:rFonts w:ascii="TH SarabunPSK" w:hAnsi="TH SarabunPSK" w:cs="TH SarabunPSK"/>
          <w:color w:val="000000"/>
          <w:sz w:val="32"/>
          <w:szCs w:val="32"/>
        </w:rPr>
        <w:t xml:space="preserve">The </w:t>
      </w:r>
      <w:r w:rsidRPr="009B6AF5">
        <w:rPr>
          <w:rFonts w:ascii="TH SarabunPSK" w:hAnsi="TH SarabunPSK" w:cs="TH SarabunPSK"/>
          <w:sz w:val="32"/>
          <w:szCs w:val="32"/>
        </w:rPr>
        <w:t>prevalence</w:t>
      </w:r>
      <w:r w:rsidRPr="009B6AF5">
        <w:rPr>
          <w:rFonts w:ascii="TH SarabunPSK" w:hAnsi="TH SarabunPSK" w:cs="TH SarabunPSK"/>
          <w:color w:val="000000"/>
          <w:sz w:val="32"/>
          <w:szCs w:val="32"/>
        </w:rPr>
        <w:t xml:space="preserve"> of gastric cancer in Thailand was reported to be lower than that in other </w:t>
      </w:r>
      <w:r w:rsidRPr="009B6AF5">
        <w:rPr>
          <w:rFonts w:ascii="TH SarabunPSK" w:hAnsi="TH SarabunPSK" w:cs="TH SarabunPSK"/>
          <w:sz w:val="32"/>
          <w:szCs w:val="32"/>
        </w:rPr>
        <w:t>Southeast Asia</w:t>
      </w:r>
      <w:r w:rsidRPr="009B6AF5">
        <w:rPr>
          <w:rFonts w:ascii="TH SarabunPSK" w:hAnsi="TH SarabunPSK" w:cs="TH SarabunPSK"/>
          <w:color w:val="000000"/>
          <w:sz w:val="32"/>
          <w:szCs w:val="32"/>
        </w:rPr>
        <w:t xml:space="preserve"> countries</w:t>
      </w:r>
      <w:r w:rsidRPr="009B6AF5">
        <w:rPr>
          <w:rFonts w:ascii="TH SarabunPSK" w:hAnsi="TH SarabunPSK" w:cs="TH SarabunPSK"/>
          <w:sz w:val="32"/>
          <w:szCs w:val="32"/>
        </w:rPr>
        <w:t xml:space="preserve"> </w:t>
      </w:r>
      <w:r w:rsidRPr="009B6AF5">
        <w:rPr>
          <w:rFonts w:ascii="TH SarabunPSK" w:hAnsi="TH SarabunPSK" w:cs="TH SarabunPSK"/>
          <w:color w:val="000000"/>
          <w:sz w:val="32"/>
          <w:szCs w:val="32"/>
        </w:rPr>
        <w:t xml:space="preserve">even the higher prevalence of </w:t>
      </w:r>
      <w:r w:rsidRPr="009B6AF5">
        <w:rPr>
          <w:rFonts w:ascii="TH SarabunPSK" w:hAnsi="TH SarabunPSK" w:cs="TH SarabunPSK"/>
          <w:i/>
          <w:iCs/>
          <w:color w:val="000000"/>
          <w:sz w:val="32"/>
          <w:szCs w:val="32"/>
        </w:rPr>
        <w:t>H. pylori</w:t>
      </w:r>
      <w:r w:rsidRPr="009B6AF5">
        <w:rPr>
          <w:rFonts w:ascii="TH SarabunPSK" w:hAnsi="TH SarabunPSK" w:cs="TH SarabunPSK"/>
          <w:color w:val="000000"/>
          <w:sz w:val="32"/>
          <w:szCs w:val="32"/>
        </w:rPr>
        <w:t xml:space="preserve"> infection</w:t>
      </w:r>
      <w:r w:rsidRPr="009B6AF5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.</w:t>
      </w:r>
      <w:r w:rsidRPr="009B6AF5">
        <w:rPr>
          <w:rFonts w:ascii="TH SarabunPSK" w:hAnsi="TH SarabunPSK" w:cs="TH SarabunPSK"/>
          <w:sz w:val="32"/>
          <w:szCs w:val="32"/>
        </w:rPr>
        <w:t xml:space="preserve"> In Thailand, the prevalence of gastric cancer was 1.5% while, was 3.3% in Malaysia.</w:t>
      </w:r>
      <w:r w:rsidRPr="009B6AF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B6AF5">
        <w:rPr>
          <w:rFonts w:ascii="TH SarabunPSK" w:hAnsi="TH SarabunPSK" w:cs="TH SarabunPSK"/>
          <w:sz w:val="32"/>
          <w:szCs w:val="32"/>
        </w:rPr>
        <w:t xml:space="preserve">Furthermore, the Western type </w:t>
      </w:r>
      <w:proofErr w:type="spellStart"/>
      <w:r w:rsidRPr="009B6AF5">
        <w:rPr>
          <w:rFonts w:ascii="TH SarabunPSK" w:hAnsi="TH SarabunPSK" w:cs="TH SarabunPSK"/>
          <w:i/>
          <w:iCs/>
          <w:sz w:val="32"/>
          <w:szCs w:val="32"/>
        </w:rPr>
        <w:t>cag</w:t>
      </w:r>
      <w:r w:rsidRPr="009B6AF5">
        <w:rPr>
          <w:rFonts w:ascii="TH SarabunPSK" w:hAnsi="TH SarabunPSK" w:cs="TH SarabunPSK"/>
          <w:sz w:val="32"/>
          <w:szCs w:val="32"/>
        </w:rPr>
        <w:t>A</w:t>
      </w:r>
      <w:proofErr w:type="spellEnd"/>
      <w:r w:rsidRPr="009B6AF5">
        <w:rPr>
          <w:rFonts w:ascii="TH SarabunPSK" w:hAnsi="TH SarabunPSK" w:cs="TH SarabunPSK"/>
          <w:sz w:val="32"/>
          <w:szCs w:val="32"/>
        </w:rPr>
        <w:t xml:space="preserve"> was detected more frequently than the East Asian type </w:t>
      </w:r>
      <w:r w:rsidRPr="009B6AF5">
        <w:rPr>
          <w:rFonts w:ascii="TH SarabunPSK" w:hAnsi="TH SarabunPSK" w:cs="TH SarabunPSK"/>
          <w:sz w:val="32"/>
          <w:szCs w:val="32"/>
        </w:rPr>
        <w:lastRenderedPageBreak/>
        <w:t xml:space="preserve">in Thai dyspeptic patients. It was also found significantly more common in patients with a gastric ulcer but was not significant in gastric cancer. Recent study revealed that the variation of Western type </w:t>
      </w:r>
      <w:proofErr w:type="spellStart"/>
      <w:r w:rsidRPr="009B6AF5">
        <w:rPr>
          <w:rFonts w:ascii="TH SarabunPSK" w:hAnsi="TH SarabunPSK" w:cs="TH SarabunPSK"/>
          <w:i/>
          <w:iCs/>
          <w:sz w:val="32"/>
          <w:szCs w:val="32"/>
        </w:rPr>
        <w:t>cag</w:t>
      </w:r>
      <w:r w:rsidRPr="009B6AF5">
        <w:rPr>
          <w:rFonts w:ascii="TH SarabunPSK" w:hAnsi="TH SarabunPSK" w:cs="TH SarabunPSK"/>
          <w:sz w:val="32"/>
          <w:szCs w:val="32"/>
        </w:rPr>
        <w:t>A</w:t>
      </w:r>
      <w:proofErr w:type="spellEnd"/>
      <w:r w:rsidRPr="009B6AF5">
        <w:rPr>
          <w:rFonts w:ascii="TH SarabunPSK" w:hAnsi="TH SarabunPSK" w:cs="TH SarabunPSK"/>
          <w:sz w:val="32"/>
          <w:szCs w:val="32"/>
        </w:rPr>
        <w:t xml:space="preserve"> gene may be involved in the development of diseases.</w:t>
      </w:r>
    </w:p>
    <w:p w:rsidR="00F6282D" w:rsidRPr="00932441" w:rsidRDefault="00F6282D" w:rsidP="00F6282D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32441">
        <w:rPr>
          <w:rFonts w:ascii="TH SarabunPSK" w:hAnsi="TH SarabunPSK" w:cs="TH SarabunPSK"/>
          <w:b/>
          <w:bCs/>
          <w:sz w:val="32"/>
          <w:szCs w:val="32"/>
          <w:cs/>
        </w:rPr>
        <w:t>ความรู้ที่สามารถนำมาประยุกต์ใช้กับการปฏิบัติงาน</w:t>
      </w:r>
      <w:r w:rsidRPr="00932441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595558" w:rsidRDefault="00535BDE" w:rsidP="009B6AF5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535BDE">
        <w:rPr>
          <w:rStyle w:val="textexposedshow"/>
          <w:rFonts w:ascii="TH SarabunPSK" w:hAnsi="TH SarabunPSK" w:cs="TH SarabunPSK"/>
          <w:sz w:val="32"/>
          <w:szCs w:val="32"/>
          <w:shd w:val="clear" w:color="auto" w:fill="FFFFFF"/>
          <w:cs/>
        </w:rPr>
        <w:t>การ</w:t>
      </w:r>
      <w:r w:rsidR="009B6AF5">
        <w:rPr>
          <w:rStyle w:val="textexposedshow"/>
          <w:rFonts w:ascii="TH SarabunPSK" w:hAnsi="TH SarabunPSK" w:cs="TH SarabunPSK" w:hint="cs"/>
          <w:sz w:val="32"/>
          <w:szCs w:val="32"/>
          <w:shd w:val="clear" w:color="auto" w:fill="FFFFFF"/>
          <w:cs/>
        </w:rPr>
        <w:t>ประชุมวิชาการ</w:t>
      </w:r>
      <w:r w:rsidRPr="00535BDE">
        <w:rPr>
          <w:rStyle w:val="textexposedshow"/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ในครั้งนี้ จัดขึ้นระหว่างวันที่ </w:t>
      </w:r>
      <w:r w:rsidR="009B6AF5">
        <w:rPr>
          <w:rStyle w:val="textexposedshow"/>
          <w:rFonts w:ascii="TH SarabunPSK" w:hAnsi="TH SarabunPSK" w:cs="TH SarabunPSK"/>
          <w:sz w:val="32"/>
          <w:szCs w:val="32"/>
          <w:shd w:val="clear" w:color="auto" w:fill="FFFFFF"/>
        </w:rPr>
        <w:t xml:space="preserve">31 </w:t>
      </w:r>
      <w:r w:rsidR="009B6AF5">
        <w:rPr>
          <w:rStyle w:val="textexposedshow"/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กรกฎาคม ถึง </w:t>
      </w:r>
      <w:r w:rsidR="009B6AF5">
        <w:rPr>
          <w:rStyle w:val="textexposedshow"/>
          <w:rFonts w:ascii="TH SarabunPSK" w:hAnsi="TH SarabunPSK" w:cs="TH SarabunPSK"/>
          <w:sz w:val="32"/>
          <w:szCs w:val="32"/>
          <w:shd w:val="clear" w:color="auto" w:fill="FFFFFF"/>
        </w:rPr>
        <w:t>2</w:t>
      </w:r>
      <w:r w:rsidRPr="00535BDE">
        <w:rPr>
          <w:rStyle w:val="textexposedshow"/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="009B6AF5">
        <w:rPr>
          <w:rStyle w:val="textexposedshow"/>
          <w:rFonts w:ascii="TH SarabunPSK" w:hAnsi="TH SarabunPSK" w:cs="TH SarabunPSK" w:hint="cs"/>
          <w:sz w:val="32"/>
          <w:szCs w:val="32"/>
          <w:shd w:val="clear" w:color="auto" w:fill="FFFFFF"/>
          <w:cs/>
        </w:rPr>
        <w:t>สิงหาคม</w:t>
      </w:r>
      <w:r w:rsidRPr="00535BDE">
        <w:rPr>
          <w:rStyle w:val="textexposedshow"/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Pr="00535BDE">
        <w:rPr>
          <w:rStyle w:val="textexposedshow"/>
          <w:rFonts w:ascii="TH SarabunPSK" w:hAnsi="TH SarabunPSK" w:cs="TH SarabunPSK"/>
          <w:sz w:val="32"/>
          <w:szCs w:val="32"/>
          <w:shd w:val="clear" w:color="auto" w:fill="FFFFFF"/>
        </w:rPr>
        <w:t xml:space="preserve">2558 </w:t>
      </w:r>
      <w:r w:rsidRPr="00535BDE">
        <w:rPr>
          <w:rStyle w:val="textexposedshow"/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มีผู้เข้าร่วมสัมมนาประมาณ </w:t>
      </w:r>
      <w:r w:rsidR="009B6AF5">
        <w:rPr>
          <w:rStyle w:val="textexposedshow"/>
          <w:rFonts w:ascii="TH SarabunPSK" w:hAnsi="TH SarabunPSK" w:cs="TH SarabunPSK"/>
          <w:sz w:val="32"/>
          <w:szCs w:val="32"/>
          <w:shd w:val="clear" w:color="auto" w:fill="FFFFFF"/>
        </w:rPr>
        <w:t>5</w:t>
      </w:r>
      <w:r w:rsidRPr="00535BDE">
        <w:rPr>
          <w:rStyle w:val="textexposedshow"/>
          <w:rFonts w:ascii="TH SarabunPSK" w:hAnsi="TH SarabunPSK" w:cs="TH SarabunPSK"/>
          <w:sz w:val="32"/>
          <w:szCs w:val="32"/>
          <w:shd w:val="clear" w:color="auto" w:fill="FFFFFF"/>
        </w:rPr>
        <w:t xml:space="preserve">00 </w:t>
      </w:r>
      <w:r w:rsidRPr="00535BDE">
        <w:rPr>
          <w:rStyle w:val="textexposedshow"/>
          <w:rFonts w:ascii="TH SarabunPSK" w:hAnsi="TH SarabunPSK" w:cs="TH SarabunPSK"/>
          <w:sz w:val="32"/>
          <w:szCs w:val="32"/>
          <w:shd w:val="clear" w:color="auto" w:fill="FFFFFF"/>
          <w:cs/>
        </w:rPr>
        <w:t>คน ประกอบด้วย บุคลากรทาง</w:t>
      </w:r>
      <w:r w:rsidR="009B6AF5">
        <w:rPr>
          <w:rStyle w:val="textexposedshow"/>
          <w:rFonts w:ascii="TH SarabunPSK" w:hAnsi="TH SarabunPSK" w:cs="TH SarabunPSK" w:hint="cs"/>
          <w:sz w:val="32"/>
          <w:szCs w:val="32"/>
          <w:shd w:val="clear" w:color="auto" w:fill="FFFFFF"/>
          <w:cs/>
        </w:rPr>
        <w:t>การ</w:t>
      </w:r>
      <w:r w:rsidRPr="00535BDE">
        <w:rPr>
          <w:rStyle w:val="textexposedshow"/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แพทย์ </w:t>
      </w:r>
      <w:r w:rsidR="009B6AF5">
        <w:rPr>
          <w:rStyle w:val="textexposedshow"/>
          <w:rFonts w:ascii="TH SarabunPSK" w:hAnsi="TH SarabunPSK" w:cs="TH SarabunPSK" w:hint="cs"/>
          <w:sz w:val="32"/>
          <w:szCs w:val="32"/>
          <w:shd w:val="clear" w:color="auto" w:fill="FFFFFF"/>
          <w:cs/>
        </w:rPr>
        <w:t>นักวิทยาศาสตร์ และนักวิจัยจากหลายประเทศในเอเซีย และประเทศอื่นๆทั่วโลก</w:t>
      </w:r>
      <w:r w:rsidR="009B6AF5">
        <w:rPr>
          <w:rStyle w:val="textexposedshow"/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รวมทั้งผู้สนใจงานด้าน</w:t>
      </w:r>
      <w:r w:rsidR="009B6AF5">
        <w:rPr>
          <w:rStyle w:val="textexposedshow"/>
          <w:rFonts w:ascii="TH SarabunPSK" w:hAnsi="TH SarabunPSK" w:cs="TH SarabunPSK" w:hint="cs"/>
          <w:sz w:val="32"/>
          <w:szCs w:val="32"/>
          <w:shd w:val="clear" w:color="auto" w:fill="FFFFFF"/>
          <w:cs/>
        </w:rPr>
        <w:t>จุลชีว</w:t>
      </w:r>
      <w:r w:rsidR="009B6AF5">
        <w:rPr>
          <w:rStyle w:val="textexposedshow"/>
          <w:rFonts w:ascii="TH SarabunPSK" w:hAnsi="TH SarabunPSK" w:cs="TH SarabunPSK"/>
          <w:sz w:val="32"/>
          <w:szCs w:val="32"/>
          <w:shd w:val="clear" w:color="auto" w:fill="FFFFFF"/>
          <w:cs/>
        </w:rPr>
        <w:t>วิทยา</w:t>
      </w:r>
      <w:r w:rsidRPr="00535BDE">
        <w:rPr>
          <w:rStyle w:val="textexposedshow"/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และสาขาที่เกี่ยวข้อง โดยเผยแพร่องค์ความรู้ทางวิชาการ ผลงานการศึกษาวิจัย มีเวทีแลกเปลี่ยนเรียนรู้ </w:t>
      </w:r>
      <w:r w:rsidR="009B6AF5">
        <w:rPr>
          <w:rStyle w:val="textexposedshow"/>
          <w:rFonts w:ascii="TH SarabunPSK" w:hAnsi="TH SarabunPSK" w:cs="TH SarabunPSK" w:hint="cs"/>
          <w:sz w:val="32"/>
          <w:szCs w:val="32"/>
          <w:shd w:val="clear" w:color="auto" w:fill="FFFFFF"/>
          <w:cs/>
        </w:rPr>
        <w:t>ทั้ง</w:t>
      </w:r>
      <w:r w:rsidRPr="00535BDE">
        <w:rPr>
          <w:rStyle w:val="textexposedshow"/>
          <w:rFonts w:ascii="TH SarabunPSK" w:hAnsi="TH SarabunPSK" w:cs="TH SarabunPSK"/>
          <w:sz w:val="32"/>
          <w:szCs w:val="32"/>
          <w:shd w:val="clear" w:color="auto" w:fill="FFFFFF"/>
          <w:cs/>
        </w:rPr>
        <w:t>ยังได้เปิดมิติใหม่</w:t>
      </w:r>
      <w:r w:rsidR="0037008D">
        <w:rPr>
          <w:rStyle w:val="textexposedshow"/>
          <w:rFonts w:ascii="TH SarabunPSK" w:hAnsi="TH SarabunPSK" w:cs="TH SarabunPSK" w:hint="cs"/>
          <w:sz w:val="32"/>
          <w:szCs w:val="32"/>
          <w:shd w:val="clear" w:color="auto" w:fill="FFFFFF"/>
          <w:cs/>
        </w:rPr>
        <w:t>ข้าพเจ้า</w:t>
      </w:r>
      <w:r w:rsidRPr="00535BDE">
        <w:rPr>
          <w:rStyle w:val="textexposedshow"/>
          <w:rFonts w:ascii="TH SarabunPSK" w:hAnsi="TH SarabunPSK" w:cs="TH SarabunPSK"/>
          <w:sz w:val="32"/>
          <w:szCs w:val="32"/>
          <w:shd w:val="clear" w:color="auto" w:fill="FFFFFF"/>
          <w:cs/>
        </w:rPr>
        <w:t>เพื่อให้ปลูกฝังกระบวนการเรียนรู้ด้าน</w:t>
      </w:r>
      <w:r w:rsidR="009B6AF5">
        <w:rPr>
          <w:rStyle w:val="textexposedshow"/>
          <w:rFonts w:ascii="TH SarabunPSK" w:hAnsi="TH SarabunPSK" w:cs="TH SarabunPSK" w:hint="cs"/>
          <w:sz w:val="32"/>
          <w:szCs w:val="32"/>
          <w:shd w:val="clear" w:color="auto" w:fill="FFFFFF"/>
          <w:cs/>
        </w:rPr>
        <w:t>จุลชี</w:t>
      </w:r>
      <w:r w:rsidRPr="00535BDE">
        <w:rPr>
          <w:rStyle w:val="textexposedshow"/>
          <w:rFonts w:ascii="TH SarabunPSK" w:hAnsi="TH SarabunPSK" w:cs="TH SarabunPSK"/>
          <w:sz w:val="32"/>
          <w:szCs w:val="32"/>
          <w:shd w:val="clear" w:color="auto" w:fill="FFFFFF"/>
          <w:cs/>
        </w:rPr>
        <w:t>วิทยา</w:t>
      </w:r>
      <w:r w:rsidR="009B6AF5">
        <w:rPr>
          <w:rStyle w:val="textexposedshow"/>
          <w:rFonts w:ascii="TH SarabunPSK" w:hAnsi="TH SarabunPSK" w:cs="TH SarabunPSK" w:hint="cs"/>
          <w:sz w:val="32"/>
          <w:szCs w:val="32"/>
          <w:shd w:val="clear" w:color="auto" w:fill="FFFFFF"/>
          <w:cs/>
        </w:rPr>
        <w:t>และการะบวนการทางวิทยาศาสตร์</w:t>
      </w:r>
      <w:r w:rsidR="009B6AF5">
        <w:rPr>
          <w:rStyle w:val="textexposedshow"/>
          <w:rFonts w:ascii="TH SarabunPSK" w:hAnsi="TH SarabunPSK" w:cs="TH SarabunPSK"/>
          <w:sz w:val="32"/>
          <w:szCs w:val="32"/>
          <w:shd w:val="clear" w:color="auto" w:fill="FFFFFF"/>
          <w:cs/>
        </w:rPr>
        <w:t>ให้กับ</w:t>
      </w:r>
      <w:r w:rsidRPr="00535BDE">
        <w:rPr>
          <w:rStyle w:val="textexposedshow"/>
          <w:rFonts w:ascii="TH SarabunPSK" w:hAnsi="TH SarabunPSK" w:cs="TH SarabunPSK"/>
          <w:sz w:val="32"/>
          <w:szCs w:val="32"/>
          <w:shd w:val="clear" w:color="auto" w:fill="FFFFFF"/>
          <w:cs/>
        </w:rPr>
        <w:t>นักศึกษา ที่เรียนใน</w:t>
      </w:r>
      <w:r w:rsidR="009B6AF5">
        <w:rPr>
          <w:rStyle w:val="textexposedshow"/>
          <w:rFonts w:ascii="TH SarabunPSK" w:hAnsi="TH SarabunPSK" w:cs="TH SarabunPSK" w:hint="cs"/>
          <w:sz w:val="32"/>
          <w:szCs w:val="32"/>
          <w:shd w:val="clear" w:color="auto" w:fill="FFFFFF"/>
          <w:cs/>
        </w:rPr>
        <w:t>หลักสูตรเทคนิค</w:t>
      </w:r>
      <w:r w:rsidRPr="00535BDE">
        <w:rPr>
          <w:rStyle w:val="textexposedshow"/>
          <w:rFonts w:ascii="TH SarabunPSK" w:hAnsi="TH SarabunPSK" w:cs="TH SarabunPSK"/>
          <w:sz w:val="32"/>
          <w:szCs w:val="32"/>
          <w:shd w:val="clear" w:color="auto" w:fill="FFFFFF"/>
          <w:cs/>
        </w:rPr>
        <w:t>การแพทย์</w:t>
      </w:r>
    </w:p>
    <w:p w:rsidR="00595558" w:rsidRDefault="00595558" w:rsidP="00595558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595558" w:rsidRDefault="00595558" w:rsidP="00595558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595558" w:rsidRDefault="00595558" w:rsidP="0059555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(อาจารย์ ดร.สืบตระกูล  วิเศษสมบัติ)</w:t>
      </w:r>
    </w:p>
    <w:p w:rsidR="00595558" w:rsidRDefault="00595558" w:rsidP="0059555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ผู้รายงาน</w:t>
      </w:r>
    </w:p>
    <w:p w:rsidR="00595558" w:rsidRPr="004D1114" w:rsidRDefault="00595558" w:rsidP="0059555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shd w:val="clear" w:color="auto" w:fill="FFFFFF"/>
          <w:cs/>
        </w:rPr>
      </w:pPr>
    </w:p>
    <w:sectPr w:rsidR="00595558" w:rsidRPr="004D1114" w:rsidSect="004F32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E7243"/>
    <w:multiLevelType w:val="hybridMultilevel"/>
    <w:tmpl w:val="0F5ECCE0"/>
    <w:lvl w:ilvl="0" w:tplc="AD02A2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11CEA"/>
    <w:rsid w:val="000327B4"/>
    <w:rsid w:val="00086DDC"/>
    <w:rsid w:val="000A4FB4"/>
    <w:rsid w:val="000D7791"/>
    <w:rsid w:val="000F6AF3"/>
    <w:rsid w:val="00113348"/>
    <w:rsid w:val="00127FC0"/>
    <w:rsid w:val="001465BE"/>
    <w:rsid w:val="00153866"/>
    <w:rsid w:val="001B6A62"/>
    <w:rsid w:val="001B7DEE"/>
    <w:rsid w:val="001C69E0"/>
    <w:rsid w:val="001D36FE"/>
    <w:rsid w:val="001F19FF"/>
    <w:rsid w:val="001F2628"/>
    <w:rsid w:val="001F4F10"/>
    <w:rsid w:val="0021271A"/>
    <w:rsid w:val="00237E43"/>
    <w:rsid w:val="00281828"/>
    <w:rsid w:val="002A08EE"/>
    <w:rsid w:val="002B125B"/>
    <w:rsid w:val="002B5044"/>
    <w:rsid w:val="002B7202"/>
    <w:rsid w:val="002D608B"/>
    <w:rsid w:val="00305B06"/>
    <w:rsid w:val="0037008D"/>
    <w:rsid w:val="003B6DD9"/>
    <w:rsid w:val="003C22C4"/>
    <w:rsid w:val="003E57F5"/>
    <w:rsid w:val="003F3435"/>
    <w:rsid w:val="0040471C"/>
    <w:rsid w:val="00413520"/>
    <w:rsid w:val="00453E87"/>
    <w:rsid w:val="004828B1"/>
    <w:rsid w:val="004A15AA"/>
    <w:rsid w:val="004D1114"/>
    <w:rsid w:val="004D6976"/>
    <w:rsid w:val="004F324F"/>
    <w:rsid w:val="00523410"/>
    <w:rsid w:val="00526EA6"/>
    <w:rsid w:val="00535BDE"/>
    <w:rsid w:val="00536A8D"/>
    <w:rsid w:val="00546678"/>
    <w:rsid w:val="005726E1"/>
    <w:rsid w:val="00595558"/>
    <w:rsid w:val="005B0717"/>
    <w:rsid w:val="005B252E"/>
    <w:rsid w:val="005D2D73"/>
    <w:rsid w:val="005D51FD"/>
    <w:rsid w:val="00604152"/>
    <w:rsid w:val="0068732D"/>
    <w:rsid w:val="00691C4B"/>
    <w:rsid w:val="006E1649"/>
    <w:rsid w:val="006E1FBC"/>
    <w:rsid w:val="006E1FE4"/>
    <w:rsid w:val="00744042"/>
    <w:rsid w:val="007960C8"/>
    <w:rsid w:val="008067AF"/>
    <w:rsid w:val="00813817"/>
    <w:rsid w:val="008240A3"/>
    <w:rsid w:val="00861C7C"/>
    <w:rsid w:val="008807C4"/>
    <w:rsid w:val="0089192F"/>
    <w:rsid w:val="00893E16"/>
    <w:rsid w:val="008D3554"/>
    <w:rsid w:val="00925A33"/>
    <w:rsid w:val="00932441"/>
    <w:rsid w:val="00937A7C"/>
    <w:rsid w:val="00944B54"/>
    <w:rsid w:val="00975192"/>
    <w:rsid w:val="009B6AF5"/>
    <w:rsid w:val="009E2655"/>
    <w:rsid w:val="009E26D6"/>
    <w:rsid w:val="009F3DC7"/>
    <w:rsid w:val="00A0598D"/>
    <w:rsid w:val="00A06856"/>
    <w:rsid w:val="00A24B27"/>
    <w:rsid w:val="00A319E2"/>
    <w:rsid w:val="00A35777"/>
    <w:rsid w:val="00AD6B20"/>
    <w:rsid w:val="00AE20F4"/>
    <w:rsid w:val="00B219F1"/>
    <w:rsid w:val="00B76BEB"/>
    <w:rsid w:val="00B81F17"/>
    <w:rsid w:val="00BB5199"/>
    <w:rsid w:val="00BB628E"/>
    <w:rsid w:val="00BC59E7"/>
    <w:rsid w:val="00C26985"/>
    <w:rsid w:val="00C32DF9"/>
    <w:rsid w:val="00C3756D"/>
    <w:rsid w:val="00C55EF2"/>
    <w:rsid w:val="00C97B23"/>
    <w:rsid w:val="00CB1F61"/>
    <w:rsid w:val="00D11681"/>
    <w:rsid w:val="00D15665"/>
    <w:rsid w:val="00D3523E"/>
    <w:rsid w:val="00D562DF"/>
    <w:rsid w:val="00D77C81"/>
    <w:rsid w:val="00D92C59"/>
    <w:rsid w:val="00DD7698"/>
    <w:rsid w:val="00E067C8"/>
    <w:rsid w:val="00E11CEA"/>
    <w:rsid w:val="00E4651F"/>
    <w:rsid w:val="00E61863"/>
    <w:rsid w:val="00E81033"/>
    <w:rsid w:val="00EB0AAB"/>
    <w:rsid w:val="00EE7430"/>
    <w:rsid w:val="00F20688"/>
    <w:rsid w:val="00F6282D"/>
    <w:rsid w:val="00F8452A"/>
    <w:rsid w:val="00F97EDF"/>
    <w:rsid w:val="00FC4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11CEA"/>
    <w:rPr>
      <w:b/>
      <w:bCs/>
    </w:rPr>
  </w:style>
  <w:style w:type="character" w:customStyle="1" w:styleId="apple-converted-space">
    <w:name w:val="apple-converted-space"/>
    <w:basedOn w:val="DefaultParagraphFont"/>
    <w:rsid w:val="00E11CEA"/>
  </w:style>
  <w:style w:type="paragraph" w:styleId="BalloonText">
    <w:name w:val="Balloon Text"/>
    <w:basedOn w:val="Normal"/>
    <w:link w:val="BalloonTextChar"/>
    <w:uiPriority w:val="99"/>
    <w:semiHidden/>
    <w:unhideWhenUsed/>
    <w:rsid w:val="00E11CE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CEA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E8103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2B125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B125B"/>
    <w:rPr>
      <w:rFonts w:ascii="Tahoma" w:eastAsia="Times New Roman" w:hAnsi="Tahoma" w:cs="Tahoma"/>
      <w:sz w:val="24"/>
      <w:szCs w:val="24"/>
    </w:rPr>
  </w:style>
  <w:style w:type="paragraph" w:styleId="NormalWeb">
    <w:name w:val="Normal (Web)"/>
    <w:basedOn w:val="Normal"/>
    <w:uiPriority w:val="99"/>
    <w:unhideWhenUsed/>
    <w:rsid w:val="005D2D7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textexposedshow">
    <w:name w:val="text_exposed_show"/>
    <w:basedOn w:val="DefaultParagraphFont"/>
    <w:rsid w:val="00535B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Walailak University</dc:creator>
  <cp:lastModifiedBy>Walailak University</cp:lastModifiedBy>
  <cp:revision>6</cp:revision>
  <cp:lastPrinted>2014-12-16T06:31:00Z</cp:lastPrinted>
  <dcterms:created xsi:type="dcterms:W3CDTF">2015-08-03T06:01:00Z</dcterms:created>
  <dcterms:modified xsi:type="dcterms:W3CDTF">2015-08-03T06:15:00Z</dcterms:modified>
</cp:coreProperties>
</file>