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A8" w:rsidRPr="008B5F4E" w:rsidRDefault="008B5F4E">
      <w:pPr>
        <w:rPr>
          <w:rFonts w:ascii="TH SarabunPSK" w:hAnsi="TH SarabunPSK" w:cs="TH SarabunPSK"/>
          <w:b/>
          <w:bCs/>
          <w:sz w:val="28"/>
        </w:rPr>
      </w:pPr>
      <w:r w:rsidRPr="008B5F4E">
        <w:rPr>
          <w:rFonts w:ascii="TH SarabunPSK" w:hAnsi="TH SarabunPSK" w:cs="TH SarabunPSK"/>
          <w:b/>
          <w:bCs/>
          <w:sz w:val="28"/>
          <w:cs/>
        </w:rPr>
        <w:t xml:space="preserve">การประชุมวิชาการเรื่อง </w:t>
      </w:r>
      <w:r w:rsidRPr="008B5F4E">
        <w:rPr>
          <w:rFonts w:ascii="TH SarabunPSK" w:hAnsi="TH SarabunPSK" w:cs="TH SarabunPSK"/>
          <w:b/>
          <w:bCs/>
          <w:sz w:val="28"/>
        </w:rPr>
        <w:t xml:space="preserve">The </w:t>
      </w:r>
      <w:r w:rsidRPr="008B5F4E">
        <w:rPr>
          <w:rFonts w:ascii="TH SarabunPSK" w:hAnsi="TH SarabunPSK" w:cs="TH SarabunPSK"/>
          <w:b/>
          <w:bCs/>
          <w:sz w:val="28"/>
          <w:cs/>
        </w:rPr>
        <w:t>6</w:t>
      </w:r>
      <w:proofErr w:type="spellStart"/>
      <w:r w:rsidRPr="008B5F4E">
        <w:rPr>
          <w:rFonts w:ascii="TH SarabunPSK" w:hAnsi="TH SarabunPSK" w:cs="TH SarabunPSK"/>
          <w:b/>
          <w:bCs/>
          <w:sz w:val="28"/>
        </w:rPr>
        <w:t>th</w:t>
      </w:r>
      <w:proofErr w:type="spellEnd"/>
      <w:r w:rsidRPr="008B5F4E">
        <w:rPr>
          <w:rFonts w:ascii="TH SarabunPSK" w:hAnsi="TH SarabunPSK" w:cs="TH SarabunPSK"/>
          <w:b/>
          <w:bCs/>
          <w:sz w:val="28"/>
        </w:rPr>
        <w:t xml:space="preserve"> international graduate students conference on population and public health sciences (IGSCPP)</w:t>
      </w:r>
    </w:p>
    <w:p w:rsidR="008B5F4E" w:rsidRPr="008B5F4E" w:rsidRDefault="008B5F4E">
      <w:pPr>
        <w:rPr>
          <w:rFonts w:ascii="TH SarabunPSK" w:hAnsi="TH SarabunPSK" w:cs="TH SarabunPSK"/>
          <w:b/>
          <w:bCs/>
          <w:sz w:val="28"/>
        </w:rPr>
      </w:pPr>
      <w:r w:rsidRPr="008B5F4E">
        <w:rPr>
          <w:rFonts w:ascii="TH SarabunPSK" w:hAnsi="TH SarabunPSK" w:cs="TH SarabunPSK"/>
          <w:b/>
          <w:bCs/>
          <w:sz w:val="28"/>
          <w:cs/>
        </w:rPr>
        <w:t>รายละเอียด</w:t>
      </w:r>
    </w:p>
    <w:p w:rsidR="008B5F4E" w:rsidRPr="008B5F4E" w:rsidRDefault="008B5F4E" w:rsidP="008B5F4E">
      <w:pPr>
        <w:ind w:firstLine="720"/>
        <w:rPr>
          <w:rFonts w:ascii="TH SarabunPSK" w:hAnsi="TH SarabunPSK" w:cs="TH SarabunPSK"/>
          <w:sz w:val="28"/>
        </w:rPr>
      </w:pPr>
      <w:r w:rsidRPr="008B5F4E">
        <w:rPr>
          <w:rFonts w:ascii="TH SarabunPSK" w:hAnsi="TH SarabunPSK" w:cs="TH SarabunPSK"/>
          <w:sz w:val="28"/>
          <w:cs/>
        </w:rPr>
        <w:t>งานประชุมวิชาการแบบนำเสนอแบบปากเปล่า (</w:t>
      </w:r>
      <w:r w:rsidRPr="008B5F4E">
        <w:rPr>
          <w:rFonts w:ascii="TH SarabunPSK" w:hAnsi="TH SarabunPSK" w:cs="TH SarabunPSK"/>
          <w:sz w:val="28"/>
        </w:rPr>
        <w:t xml:space="preserve">oral presentation) </w:t>
      </w:r>
      <w:r w:rsidRPr="008B5F4E">
        <w:rPr>
          <w:rFonts w:ascii="TH SarabunPSK" w:hAnsi="TH SarabunPSK" w:cs="TH SarabunPSK"/>
          <w:sz w:val="28"/>
          <w:cs/>
        </w:rPr>
        <w:t>ทั้งหมด ซึ่งมีผู้เข้าร่วมนำเสนอทั้งสิ้น 31 เรื่อง งานประชุมวิชาการจัดเสร็จภายในวันเดียว งานนี้เ</w:t>
      </w:r>
      <w:bookmarkStart w:id="0" w:name="_GoBack"/>
      <w:bookmarkEnd w:id="0"/>
      <w:r w:rsidRPr="008B5F4E">
        <w:rPr>
          <w:rFonts w:ascii="TH SarabunPSK" w:hAnsi="TH SarabunPSK" w:cs="TH SarabunPSK"/>
          <w:sz w:val="28"/>
          <w:cs/>
        </w:rPr>
        <w:t>ป็นความร่วมมือระหว่าง วิทยาลัยสาธารณสุข จุฬาลงกรณ์มหาวิทยาลัย และมหาวิทยาลัยมหิดล</w:t>
      </w:r>
    </w:p>
    <w:p w:rsidR="008B5F4E" w:rsidRPr="008B5F4E" w:rsidRDefault="008B5F4E">
      <w:pPr>
        <w:rPr>
          <w:rFonts w:ascii="TH SarabunPSK" w:hAnsi="TH SarabunPSK" w:cs="TH SarabunPSK"/>
          <w:b/>
          <w:bCs/>
          <w:sz w:val="28"/>
        </w:rPr>
      </w:pPr>
      <w:r w:rsidRPr="008B5F4E">
        <w:rPr>
          <w:rFonts w:ascii="TH SarabunPSK" w:hAnsi="TH SarabunPSK" w:cs="TH SarabunPSK"/>
          <w:b/>
          <w:bCs/>
          <w:sz w:val="28"/>
          <w:cs/>
        </w:rPr>
        <w:t>ความรู้ที่สามารถนำมาประยุกต์ใช้กับการปฏิบัติงาน</w:t>
      </w:r>
    </w:p>
    <w:p w:rsidR="008B5F4E" w:rsidRPr="008B5F4E" w:rsidRDefault="008B5F4E" w:rsidP="008B5F4E">
      <w:pPr>
        <w:ind w:firstLine="720"/>
        <w:rPr>
          <w:rFonts w:ascii="TH SarabunPSK" w:hAnsi="TH SarabunPSK" w:cs="TH SarabunPSK"/>
          <w:sz w:val="28"/>
        </w:rPr>
      </w:pPr>
      <w:r w:rsidRPr="008B5F4E">
        <w:rPr>
          <w:rFonts w:ascii="TH SarabunPSK" w:hAnsi="TH SarabunPSK" w:cs="TH SarabunPSK"/>
          <w:sz w:val="28"/>
          <w:cs/>
        </w:rPr>
        <w:t>ฝึกการนำเสนอผลงานวิจัยต่อผู้เข้าประชุม และเป็นการฝึกภาษาอังกฤษ</w:t>
      </w:r>
    </w:p>
    <w:p w:rsidR="008B5F4E" w:rsidRPr="008B5F4E" w:rsidRDefault="008B5F4E">
      <w:pPr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ความรู้ที่จะนำไปพัฒนาต่อ</w:t>
      </w:r>
    </w:p>
    <w:p w:rsidR="008B5F4E" w:rsidRPr="008B5F4E" w:rsidRDefault="008B5F4E" w:rsidP="008B5F4E">
      <w:pPr>
        <w:ind w:firstLine="720"/>
        <w:rPr>
          <w:rFonts w:ascii="TH SarabunPSK" w:hAnsi="TH SarabunPSK" w:cs="TH SarabunPSK"/>
          <w:sz w:val="28"/>
        </w:rPr>
      </w:pPr>
      <w:r w:rsidRPr="008B5F4E">
        <w:rPr>
          <w:rFonts w:ascii="TH SarabunPSK" w:hAnsi="TH SarabunPSK" w:cs="TH SarabunPSK"/>
          <w:sz w:val="28"/>
          <w:cs/>
        </w:rPr>
        <w:t>ควรเตรียมความพร้อใในการนำเสนอระดับนานาชาติให่พร้อมมากขึ้น</w:t>
      </w:r>
    </w:p>
    <w:sectPr w:rsidR="008B5F4E" w:rsidRPr="008B5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4E"/>
    <w:rsid w:val="007777A8"/>
    <w:rsid w:val="008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WU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1</cp:revision>
  <dcterms:created xsi:type="dcterms:W3CDTF">2015-07-27T04:05:00Z</dcterms:created>
  <dcterms:modified xsi:type="dcterms:W3CDTF">2015-07-27T04:06:00Z</dcterms:modified>
</cp:coreProperties>
</file>