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86" w:rsidRPr="0044258A" w:rsidRDefault="0044258A" w:rsidP="0044258A">
      <w:pPr>
        <w:ind w:left="0"/>
        <w:jc w:val="center"/>
        <w:rPr>
          <w:rFonts w:asciiTheme="minorBidi" w:hAnsiTheme="minorBidi"/>
          <w:b/>
          <w:bCs/>
          <w:sz w:val="32"/>
          <w:szCs w:val="32"/>
        </w:rPr>
      </w:pPr>
      <w:r w:rsidRPr="0044258A">
        <w:rPr>
          <w:rFonts w:asciiTheme="minorBidi" w:hAnsiTheme="minorBidi"/>
          <w:b/>
          <w:bCs/>
          <w:sz w:val="32"/>
          <w:szCs w:val="32"/>
          <w:cs/>
        </w:rPr>
        <w:t>สรุปรายงานการประชุมคณะอนุกรรมการพัฒนาวิชาการ</w:t>
      </w:r>
    </w:p>
    <w:p w:rsidR="0044258A" w:rsidRPr="0044258A" w:rsidRDefault="0044258A" w:rsidP="0044258A">
      <w:pPr>
        <w:ind w:left="0"/>
        <w:jc w:val="center"/>
        <w:rPr>
          <w:rFonts w:asciiTheme="minorBidi" w:hAnsiTheme="minorBidi"/>
          <w:b/>
          <w:bCs/>
          <w:sz w:val="32"/>
          <w:szCs w:val="32"/>
        </w:rPr>
      </w:pPr>
      <w:r w:rsidRPr="0044258A">
        <w:rPr>
          <w:rFonts w:asciiTheme="minorBidi" w:hAnsiTheme="minorBidi"/>
          <w:b/>
          <w:bCs/>
          <w:sz w:val="32"/>
          <w:szCs w:val="32"/>
          <w:cs/>
        </w:rPr>
        <w:t xml:space="preserve">ครั้งที่ </w:t>
      </w:r>
      <w:r w:rsidRPr="0044258A">
        <w:rPr>
          <w:rFonts w:asciiTheme="minorBidi" w:hAnsiTheme="minorBidi"/>
          <w:b/>
          <w:bCs/>
          <w:sz w:val="32"/>
          <w:szCs w:val="32"/>
        </w:rPr>
        <w:t>2/2555</w:t>
      </w:r>
    </w:p>
    <w:p w:rsidR="0044258A" w:rsidRDefault="0044258A" w:rsidP="0044258A">
      <w:pPr>
        <w:ind w:left="0"/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44258A">
        <w:rPr>
          <w:rFonts w:asciiTheme="minorBidi" w:hAnsiTheme="minorBidi"/>
          <w:b/>
          <w:bCs/>
          <w:sz w:val="32"/>
          <w:szCs w:val="32"/>
          <w:cs/>
        </w:rPr>
        <w:t xml:space="preserve">วันศุกร์ที่ </w:t>
      </w:r>
      <w:r w:rsidRPr="0044258A">
        <w:rPr>
          <w:rFonts w:asciiTheme="minorBidi" w:hAnsiTheme="minorBidi"/>
          <w:b/>
          <w:bCs/>
          <w:sz w:val="32"/>
          <w:szCs w:val="32"/>
        </w:rPr>
        <w:t xml:space="preserve">16 </w:t>
      </w:r>
      <w:r w:rsidRPr="0044258A">
        <w:rPr>
          <w:rFonts w:asciiTheme="minorBidi" w:hAnsiTheme="minorBidi"/>
          <w:b/>
          <w:bCs/>
          <w:sz w:val="32"/>
          <w:szCs w:val="32"/>
          <w:cs/>
        </w:rPr>
        <w:t xml:space="preserve">มีนาคม </w:t>
      </w:r>
      <w:r w:rsidRPr="0044258A">
        <w:rPr>
          <w:rFonts w:asciiTheme="minorBidi" w:hAnsiTheme="minorBidi"/>
          <w:b/>
          <w:bCs/>
          <w:sz w:val="32"/>
          <w:szCs w:val="32"/>
        </w:rPr>
        <w:t>2555</w:t>
      </w:r>
    </w:p>
    <w:p w:rsidR="0044258A" w:rsidRDefault="0044258A" w:rsidP="0044258A">
      <w:pPr>
        <w:ind w:left="0"/>
        <w:jc w:val="center"/>
        <w:rPr>
          <w:rFonts w:asciiTheme="minorBidi" w:hAnsiTheme="minorBidi" w:hint="cs"/>
          <w:b/>
          <w:bCs/>
          <w:sz w:val="32"/>
          <w:szCs w:val="32"/>
        </w:rPr>
      </w:pPr>
    </w:p>
    <w:p w:rsidR="0044258A" w:rsidRDefault="0044258A" w:rsidP="00A5709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 w:hint="cs"/>
          <w:sz w:val="32"/>
          <w:szCs w:val="32"/>
        </w:rPr>
      </w:pPr>
      <w:r w:rsidRPr="0044258A">
        <w:rPr>
          <w:rFonts w:asciiTheme="minorBidi" w:hAnsiTheme="minorBidi" w:hint="cs"/>
          <w:sz w:val="32"/>
          <w:szCs w:val="32"/>
          <w:cs/>
        </w:rPr>
        <w:t xml:space="preserve">เรื่องงานประชุม </w:t>
      </w:r>
      <w:r w:rsidRPr="0044258A">
        <w:rPr>
          <w:rFonts w:asciiTheme="minorBidi" w:hAnsiTheme="minorBidi"/>
          <w:sz w:val="32"/>
          <w:szCs w:val="32"/>
        </w:rPr>
        <w:t xml:space="preserve">clinical correlation </w:t>
      </w:r>
      <w:r w:rsidRPr="0044258A">
        <w:rPr>
          <w:rFonts w:asciiTheme="minorBidi" w:hAnsiTheme="minorBidi" w:hint="cs"/>
          <w:sz w:val="32"/>
          <w:szCs w:val="32"/>
          <w:cs/>
        </w:rPr>
        <w:t>และการทำเกณฑ์มาตรฐานฯ</w:t>
      </w:r>
      <w:r>
        <w:rPr>
          <w:rFonts w:asciiTheme="minorBidi" w:hAnsiTheme="minorBidi"/>
          <w:sz w:val="32"/>
          <w:szCs w:val="32"/>
        </w:rPr>
        <w:t>:</w:t>
      </w:r>
      <w:r w:rsidRPr="0044258A"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>เนื้อหาหลักก็เกี่ยวข้องกับการจัดงาน จำนวนผู้เข้าร่วมงาน โดยขอให้แต่ละสถาบันส่งรายชื่อมาด่วนถ้าเป็นไปได้ภายในสัปดาห์หน้า และแบ่งหน้าที่ความรับผิดชอบของคณะทำงานในชุดอนุกรรมการพัฒนาวิชาการ</w:t>
      </w:r>
    </w:p>
    <w:p w:rsidR="0044258A" w:rsidRDefault="0044258A" w:rsidP="00A5709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การจัดทำคู่มือเทคนิคการแพทย์</w:t>
      </w:r>
      <w:r>
        <w:rPr>
          <w:rFonts w:asciiTheme="minorBidi" w:hAnsiTheme="minorBidi"/>
          <w:sz w:val="32"/>
          <w:szCs w:val="32"/>
        </w:rPr>
        <w:t xml:space="preserve">: </w:t>
      </w:r>
      <w:r>
        <w:rPr>
          <w:rFonts w:asciiTheme="minorBidi" w:hAnsiTheme="minorBidi" w:hint="cs"/>
          <w:sz w:val="32"/>
          <w:szCs w:val="32"/>
          <w:cs/>
        </w:rPr>
        <w:t xml:space="preserve">จะมีการทำแนวปฏิบัติที่ดี </w:t>
      </w:r>
      <w:r>
        <w:rPr>
          <w:rFonts w:asciiTheme="minorBidi" w:hAnsiTheme="minorBidi"/>
          <w:sz w:val="32"/>
          <w:szCs w:val="32"/>
        </w:rPr>
        <w:t xml:space="preserve">(good practices) </w:t>
      </w:r>
      <w:r>
        <w:rPr>
          <w:rFonts w:asciiTheme="minorBidi" w:hAnsiTheme="minorBidi" w:hint="cs"/>
          <w:sz w:val="32"/>
          <w:szCs w:val="32"/>
          <w:cs/>
        </w:rPr>
        <w:t xml:space="preserve">ซึ่งจะเป็นแนวทางในการปฏิบัติ </w:t>
      </w:r>
      <w:r>
        <w:rPr>
          <w:rFonts w:asciiTheme="minorBidi" w:hAnsiTheme="minorBidi"/>
          <w:sz w:val="32"/>
          <w:szCs w:val="32"/>
        </w:rPr>
        <w:t xml:space="preserve">(guideline) </w:t>
      </w:r>
      <w:r>
        <w:rPr>
          <w:rFonts w:asciiTheme="minorBidi" w:hAnsiTheme="minorBidi" w:hint="cs"/>
          <w:sz w:val="32"/>
          <w:szCs w:val="32"/>
          <w:cs/>
        </w:rPr>
        <w:t>ซึ่งเป็นเรื่องที่สภาฯ คัดเลือกมาเนื่องจาก</w:t>
      </w:r>
      <w:r w:rsidR="00096DBF">
        <w:rPr>
          <w:rFonts w:asciiTheme="minorBidi" w:hAnsiTheme="minorBidi" w:hint="cs"/>
          <w:sz w:val="32"/>
          <w:szCs w:val="32"/>
          <w:cs/>
        </w:rPr>
        <w:t>เป็นเรื่องที่</w:t>
      </w:r>
      <w:r>
        <w:rPr>
          <w:rFonts w:asciiTheme="minorBidi" w:hAnsiTheme="minorBidi" w:hint="cs"/>
          <w:sz w:val="32"/>
          <w:szCs w:val="32"/>
          <w:cs/>
        </w:rPr>
        <w:t>มีผลกระทบต่อวิชาชีพในทางกฎหมาย</w:t>
      </w:r>
      <w:r>
        <w:rPr>
          <w:rFonts w:asciiTheme="minorBidi" w:hAnsiTheme="minorBidi"/>
          <w:sz w:val="32"/>
          <w:szCs w:val="32"/>
        </w:rPr>
        <w:t xml:space="preserve"> 2 </w:t>
      </w:r>
      <w:r>
        <w:rPr>
          <w:rFonts w:asciiTheme="minorBidi" w:hAnsiTheme="minorBidi" w:hint="cs"/>
          <w:sz w:val="32"/>
          <w:szCs w:val="32"/>
          <w:cs/>
        </w:rPr>
        <w:t xml:space="preserve">เรื่องคือ </w:t>
      </w:r>
      <w:r>
        <w:rPr>
          <w:rFonts w:asciiTheme="minorBidi" w:hAnsiTheme="minorBidi"/>
          <w:sz w:val="32"/>
          <w:szCs w:val="32"/>
        </w:rPr>
        <w:t>anti-HIV testing</w:t>
      </w:r>
      <w:r>
        <w:rPr>
          <w:rFonts w:asciiTheme="minorBidi" w:hAnsiTheme="minorBidi" w:hint="cs"/>
          <w:sz w:val="32"/>
          <w:szCs w:val="32"/>
          <w:cs/>
        </w:rPr>
        <w:t xml:space="preserve"> และ </w:t>
      </w:r>
      <w:r>
        <w:rPr>
          <w:rFonts w:asciiTheme="minorBidi" w:hAnsiTheme="minorBidi"/>
          <w:sz w:val="32"/>
          <w:szCs w:val="32"/>
        </w:rPr>
        <w:t xml:space="preserve">blood bank </w:t>
      </w:r>
      <w:r w:rsidR="00096DBF">
        <w:rPr>
          <w:rFonts w:asciiTheme="minorBidi" w:hAnsiTheme="minorBidi" w:hint="cs"/>
          <w:sz w:val="32"/>
          <w:szCs w:val="32"/>
          <w:cs/>
        </w:rPr>
        <w:t>โดยที่ประชุมได้พูดถึงความพร้อมในการจัดงาน การเชิญผู้ทรงคุณวุฒิจากสถาบัน ผู้ประกอบวิชาชีพ และ ผู้แทนคณะอนุกรรมการมาร่วมกันจัดทำ โดยมีกรอบเวลาทำงาน พ</w:t>
      </w:r>
      <w:r w:rsidR="00096DBF">
        <w:rPr>
          <w:rFonts w:asciiTheme="minorBidi" w:hAnsiTheme="minorBidi"/>
          <w:sz w:val="32"/>
          <w:szCs w:val="32"/>
        </w:rPr>
        <w:t>.</w:t>
      </w:r>
      <w:r w:rsidR="00096DBF">
        <w:rPr>
          <w:rFonts w:asciiTheme="minorBidi" w:hAnsiTheme="minorBidi" w:hint="cs"/>
          <w:sz w:val="32"/>
          <w:szCs w:val="32"/>
          <w:cs/>
        </w:rPr>
        <w:t xml:space="preserve">ค </w:t>
      </w:r>
      <w:r w:rsidR="00096DBF">
        <w:rPr>
          <w:rFonts w:asciiTheme="minorBidi" w:hAnsiTheme="minorBidi"/>
          <w:sz w:val="32"/>
          <w:szCs w:val="32"/>
        </w:rPr>
        <w:t xml:space="preserve">55 </w:t>
      </w:r>
      <w:r w:rsidR="00096DBF">
        <w:rPr>
          <w:rFonts w:asciiTheme="minorBidi" w:hAnsiTheme="minorBidi" w:hint="cs"/>
          <w:sz w:val="32"/>
          <w:szCs w:val="32"/>
          <w:cs/>
        </w:rPr>
        <w:t>ถึง ต</w:t>
      </w:r>
      <w:r w:rsidR="00096DBF">
        <w:rPr>
          <w:rFonts w:asciiTheme="minorBidi" w:hAnsiTheme="minorBidi"/>
          <w:sz w:val="32"/>
          <w:szCs w:val="32"/>
        </w:rPr>
        <w:t>.</w:t>
      </w:r>
      <w:r w:rsidR="00096DBF">
        <w:rPr>
          <w:rFonts w:asciiTheme="minorBidi" w:hAnsiTheme="minorBidi" w:hint="cs"/>
          <w:sz w:val="32"/>
          <w:szCs w:val="32"/>
          <w:cs/>
        </w:rPr>
        <w:t>ค</w:t>
      </w:r>
      <w:r w:rsidR="00096DBF">
        <w:rPr>
          <w:rFonts w:asciiTheme="minorBidi" w:hAnsiTheme="minorBidi"/>
          <w:sz w:val="32"/>
          <w:szCs w:val="32"/>
        </w:rPr>
        <w:t>.</w:t>
      </w:r>
      <w:r w:rsidR="00096DBF">
        <w:rPr>
          <w:rFonts w:asciiTheme="minorBidi" w:hAnsiTheme="minorBidi" w:hint="cs"/>
          <w:sz w:val="32"/>
          <w:szCs w:val="32"/>
          <w:cs/>
        </w:rPr>
        <w:t xml:space="preserve"> </w:t>
      </w:r>
      <w:r w:rsidR="00096DBF">
        <w:rPr>
          <w:rFonts w:asciiTheme="minorBidi" w:hAnsiTheme="minorBidi"/>
          <w:sz w:val="32"/>
          <w:szCs w:val="32"/>
        </w:rPr>
        <w:t xml:space="preserve">55 </w:t>
      </w:r>
    </w:p>
    <w:p w:rsidR="00096DBF" w:rsidRDefault="00096DBF" w:rsidP="00A5709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เรื่อง</w:t>
      </w:r>
      <w:r>
        <w:rPr>
          <w:rFonts w:asciiTheme="minorBidi" w:hAnsiTheme="minorBidi"/>
          <w:sz w:val="32"/>
          <w:szCs w:val="32"/>
        </w:rPr>
        <w:t xml:space="preserve"> CMTE: </w:t>
      </w:r>
      <w:r>
        <w:rPr>
          <w:rFonts w:asciiTheme="minorBidi" w:hAnsiTheme="minorBidi" w:hint="cs"/>
          <w:sz w:val="32"/>
          <w:szCs w:val="32"/>
          <w:cs/>
        </w:rPr>
        <w:t>เนื่องจากสภาฯ ได้ร่างข้อบังคับเกี่ยวกับการเก็บคะแนนการศึกษาต่อเนื่องทางเทคนิคการแพทย์ ซึ่งจะมีผลบังคับใช้ทางกฏหมายน่าจะเป็นปีหน้า แต่จะเริ่มเก็บคะแนนนับหนึ่งใหม่ทุกคนเพื่อต่ออายุใบประกอบวิชาชีพเมื่อ พรบ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นี้ออกมา อย่างไรก็ตามในช่วงนี้ให้สถาบันต่างๆ ได้ลองใช้ระบบการเก็บคะแนนไปก่อน โดยหากสถาบันมีการจัดงานประชุมขึ้นต้องทำเรื่องขอคะแนนจาก </w:t>
      </w:r>
      <w:r>
        <w:rPr>
          <w:rFonts w:asciiTheme="minorBidi" w:hAnsiTheme="minorBidi"/>
          <w:sz w:val="32"/>
          <w:szCs w:val="32"/>
        </w:rPr>
        <w:t>CMTE (</w:t>
      </w:r>
      <w:r>
        <w:rPr>
          <w:rFonts w:asciiTheme="minorBidi" w:hAnsiTheme="minorBidi" w:hint="cs"/>
          <w:sz w:val="32"/>
          <w:szCs w:val="32"/>
          <w:cs/>
        </w:rPr>
        <w:t xml:space="preserve">งาน </w:t>
      </w:r>
      <w:r>
        <w:rPr>
          <w:rFonts w:asciiTheme="minorBidi" w:hAnsiTheme="minorBidi"/>
          <w:sz w:val="32"/>
          <w:szCs w:val="32"/>
        </w:rPr>
        <w:t xml:space="preserve">15 </w:t>
      </w:r>
      <w:r>
        <w:rPr>
          <w:rFonts w:asciiTheme="minorBidi" w:hAnsiTheme="minorBidi" w:hint="cs"/>
          <w:sz w:val="32"/>
          <w:szCs w:val="32"/>
          <w:cs/>
        </w:rPr>
        <w:t>ปี เทคนิคการแพทย์ มวล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 อาจลองส่งเข้าระบบเพื่อขอคะแนนได้</w:t>
      </w:r>
      <w:r>
        <w:rPr>
          <w:rFonts w:asciiTheme="minorBidi" w:hAnsiTheme="minorBidi"/>
          <w:sz w:val="32"/>
          <w:szCs w:val="32"/>
        </w:rPr>
        <w:t xml:space="preserve">) </w:t>
      </w:r>
      <w:r>
        <w:rPr>
          <w:rFonts w:asciiTheme="minorBidi" w:hAnsiTheme="minorBidi" w:hint="cs"/>
          <w:sz w:val="32"/>
          <w:szCs w:val="32"/>
          <w:cs/>
        </w:rPr>
        <w:t>แต่จากการสอบถามพบว่า</w:t>
      </w:r>
      <w:r>
        <w:rPr>
          <w:rFonts w:asciiTheme="minorBidi" w:hAnsiTheme="minorBidi"/>
          <w:sz w:val="32"/>
          <w:szCs w:val="32"/>
        </w:rPr>
        <w:t xml:space="preserve"> server </w:t>
      </w:r>
      <w:r>
        <w:rPr>
          <w:rFonts w:asciiTheme="minorBidi" w:hAnsiTheme="minorBidi" w:hint="cs"/>
          <w:sz w:val="32"/>
          <w:szCs w:val="32"/>
          <w:cs/>
        </w:rPr>
        <w:t xml:space="preserve">ของระบบมักมีปัญหาไม่สามารถ </w:t>
      </w:r>
      <w:r>
        <w:rPr>
          <w:rFonts w:asciiTheme="minorBidi" w:hAnsiTheme="minorBidi"/>
          <w:sz w:val="32"/>
          <w:szCs w:val="32"/>
        </w:rPr>
        <w:t>access</w:t>
      </w:r>
      <w:r>
        <w:rPr>
          <w:rFonts w:asciiTheme="minorBidi" w:hAnsiTheme="minorBidi" w:hint="cs"/>
          <w:sz w:val="32"/>
          <w:szCs w:val="32"/>
          <w:cs/>
        </w:rPr>
        <w:t xml:space="preserve"> ได้ อย่างไรก็ตามหากอาจารย์ผู้รับผิดชอบโครงการไม่สามารถเข้าระบบได้อาจสอบถามคุณสมบูรณ์ หนูไข่  ซึ่งดิฉันจะประสานให้อีกทีคะ </w:t>
      </w:r>
      <w:r w:rsidR="00A5709B">
        <w:rPr>
          <w:rFonts w:asciiTheme="minorBidi" w:hAnsiTheme="minorBidi"/>
          <w:sz w:val="32"/>
          <w:szCs w:val="32"/>
        </w:rPr>
        <w:t>(</w:t>
      </w:r>
      <w:r w:rsidR="00A5709B">
        <w:rPr>
          <w:rFonts w:asciiTheme="minorBidi" w:hAnsiTheme="minorBidi" w:hint="cs"/>
          <w:sz w:val="32"/>
          <w:szCs w:val="32"/>
          <w:cs/>
        </w:rPr>
        <w:t>จะส่งเมล์ให้อาจารย์ทุกท่านอีกครั้งคะเกี่ยวกับ</w:t>
      </w:r>
      <w:r w:rsidR="00A5709B">
        <w:rPr>
          <w:rFonts w:asciiTheme="minorBidi" w:hAnsiTheme="minorBidi"/>
          <w:sz w:val="32"/>
          <w:szCs w:val="32"/>
        </w:rPr>
        <w:t xml:space="preserve"> CMTE)</w:t>
      </w:r>
    </w:p>
    <w:p w:rsidR="00A5709B" w:rsidRPr="0044258A" w:rsidRDefault="00A5709B" w:rsidP="00A5709B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เรื่องที่ทางสภาฯ ให้เรามาช่วยปรับและหากมีข้อเสนอแนะอะไรที่เขียนและยังไม่ชัดเจนเกี่ยวกับเล่มการรับรองหลักสูตรและสถาบันฯ  ซึ่งมีเพียงสองสถาบันที่ส่งข้อเสนอแนะและสิ่งที่แก้ไขมาคือ มวล</w:t>
      </w:r>
      <w:r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และ ม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>นเรศวร อย่างไรก็ตาม ทางสภาฯ ก็จะเปิดโอกาสให้มหาวิทยาลัยอื่นๆ ได้ส่งข้อเสนอแนะมาเพิ่มเติม แล้วคงจะมีการปรับใหญ่อีกครั้ง โดยต้องนำเรื่องเข้าสภาใหญ่ก่อน ส่วนหลักสูตรที่ขอส่งมารับรองช่วงนี้ก็ยังคงใช้เกณฑ์เดิมไปก่อน</w:t>
      </w:r>
    </w:p>
    <w:sectPr w:rsidR="00A5709B" w:rsidRPr="0044258A" w:rsidSect="00DF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FCB"/>
    <w:multiLevelType w:val="hybridMultilevel"/>
    <w:tmpl w:val="78D4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4258A"/>
    <w:rsid w:val="00096DBF"/>
    <w:rsid w:val="002B7698"/>
    <w:rsid w:val="003D3263"/>
    <w:rsid w:val="0044258A"/>
    <w:rsid w:val="005E2C76"/>
    <w:rsid w:val="00996C4E"/>
    <w:rsid w:val="00A5709B"/>
    <w:rsid w:val="00B7774F"/>
    <w:rsid w:val="00DF209B"/>
    <w:rsid w:val="00E1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2012-03-17T03:35:00Z</dcterms:created>
  <dcterms:modified xsi:type="dcterms:W3CDTF">2012-03-17T04:05:00Z</dcterms:modified>
</cp:coreProperties>
</file>