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EB" w:rsidRPr="00CF5BEB" w:rsidRDefault="00CF5BEB" w:rsidP="00CF5BE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เนื้อหา</w:t>
      </w:r>
    </w:p>
    <w:p w:rsidR="00740B4B" w:rsidRDefault="005A4326" w:rsidP="005C0FF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A4326">
        <w:rPr>
          <w:rFonts w:ascii="TH SarabunPSK" w:hAnsi="TH SarabunPSK" w:cs="TH SarabunPSK"/>
          <w:sz w:val="32"/>
          <w:szCs w:val="32"/>
          <w:cs/>
        </w:rPr>
        <w:t>เป็นการประชุมคณะกรรมการที่ปรึกษาแผนทดสอบความชำนาญด้านการชันสูตรสาธารณสุข</w:t>
      </w:r>
      <w:r w:rsidRPr="005A4326">
        <w:rPr>
          <w:rFonts w:ascii="TH SarabunPSK" w:hAnsi="TH SarabunPSK" w:cs="TH SarabunPSK"/>
          <w:sz w:val="32"/>
          <w:szCs w:val="32"/>
        </w:rPr>
        <w:t xml:space="preserve"> </w:t>
      </w:r>
      <w:r w:rsidRPr="005A4326">
        <w:rPr>
          <w:rFonts w:ascii="TH SarabunPSK" w:hAnsi="TH SarabunPSK" w:cs="TH SarabunPSK"/>
          <w:sz w:val="32"/>
          <w:szCs w:val="32"/>
          <w:cs/>
        </w:rPr>
        <w:t>โดยดิฉันได้รับมอบหมายให้เข้าร่วมประชุมแทนคณบดีสำนัก</w:t>
      </w:r>
      <w:proofErr w:type="spellStart"/>
      <w:r w:rsidRPr="005A4326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5A4326">
        <w:rPr>
          <w:rFonts w:ascii="TH SarabunPSK" w:hAnsi="TH SarabunPSK" w:cs="TH SarabunPSK"/>
          <w:sz w:val="32"/>
          <w:szCs w:val="32"/>
          <w:cs/>
        </w:rPr>
        <w:t>เวชศาสตร์ฯ</w:t>
      </w:r>
      <w:r w:rsidRPr="005A4326">
        <w:rPr>
          <w:rFonts w:ascii="TH SarabunPSK" w:hAnsi="TH SarabunPSK" w:cs="TH SarabunPSK"/>
          <w:sz w:val="32"/>
          <w:szCs w:val="32"/>
        </w:rPr>
        <w:t xml:space="preserve"> </w:t>
      </w:r>
      <w:r w:rsidRPr="005A4326">
        <w:rPr>
          <w:rFonts w:ascii="TH SarabunPSK" w:hAnsi="TH SarabunPSK" w:cs="TH SarabunPSK"/>
          <w:sz w:val="32"/>
          <w:szCs w:val="32"/>
          <w:cs/>
        </w:rPr>
        <w:t>สำหรับเนื้อหาการประชุมครั้งนี้เป็นการรายงานการสรุปผลการประเมินคุณภาพการตรวจวิเคราะห์ในสาขาต่างๆ</w:t>
      </w:r>
      <w:r w:rsidRPr="005A4326">
        <w:rPr>
          <w:rFonts w:ascii="TH SarabunPSK" w:hAnsi="TH SarabunPSK" w:cs="TH SarabunPSK"/>
          <w:sz w:val="32"/>
          <w:szCs w:val="32"/>
        </w:rPr>
        <w:t xml:space="preserve"> </w:t>
      </w:r>
      <w:r w:rsidRPr="005A4326">
        <w:rPr>
          <w:rFonts w:ascii="TH SarabunPSK" w:hAnsi="TH SarabunPSK" w:cs="TH SarabunPSK"/>
          <w:sz w:val="32"/>
          <w:szCs w:val="32"/>
          <w:cs/>
        </w:rPr>
        <w:t>คือ สาขาเคมีคลินิก จุลชีววิทยาคลินิก ภูมิคุ้มกันวิทยาคลินิก โลหิตวิทยา</w:t>
      </w:r>
      <w:r w:rsidRPr="005A4326">
        <w:rPr>
          <w:rFonts w:ascii="TH SarabunPSK" w:hAnsi="TH SarabunPSK" w:cs="TH SarabunPSK"/>
          <w:sz w:val="32"/>
          <w:szCs w:val="32"/>
        </w:rPr>
        <w:t xml:space="preserve"> </w:t>
      </w:r>
      <w:r w:rsidRPr="005A4326">
        <w:rPr>
          <w:rFonts w:ascii="TH SarabunPSK" w:hAnsi="TH SarabunPSK" w:cs="TH SarabunPSK"/>
          <w:sz w:val="32"/>
          <w:szCs w:val="32"/>
          <w:cs/>
        </w:rPr>
        <w:t>จุล</w:t>
      </w:r>
      <w:proofErr w:type="spellStart"/>
      <w:r w:rsidRPr="005A4326">
        <w:rPr>
          <w:rFonts w:ascii="TH SarabunPSK" w:hAnsi="TH SarabunPSK" w:cs="TH SarabunPSK"/>
          <w:sz w:val="32"/>
          <w:szCs w:val="32"/>
          <w:cs/>
        </w:rPr>
        <w:t>ทรรศน</w:t>
      </w:r>
      <w:proofErr w:type="spellEnd"/>
      <w:r w:rsidRPr="005A4326">
        <w:rPr>
          <w:rFonts w:ascii="TH SarabunPSK" w:hAnsi="TH SarabunPSK" w:cs="TH SarabunPSK"/>
          <w:sz w:val="32"/>
          <w:szCs w:val="32"/>
          <w:cs/>
        </w:rPr>
        <w:t>ศาสตร์คลินิก และธนาคารเลือด</w:t>
      </w:r>
      <w:r w:rsidRPr="005A4326">
        <w:rPr>
          <w:rFonts w:ascii="TH SarabunPSK" w:hAnsi="TH SarabunPSK" w:cs="TH SarabunPSK"/>
          <w:sz w:val="32"/>
          <w:szCs w:val="32"/>
        </w:rPr>
        <w:t xml:space="preserve"> </w:t>
      </w:r>
      <w:r w:rsidR="00CF5BEB">
        <w:rPr>
          <w:rFonts w:ascii="TH SarabunPSK" w:hAnsi="TH SarabunPSK" w:cs="TH SarabunPSK"/>
          <w:sz w:val="32"/>
          <w:szCs w:val="32"/>
          <w:cs/>
        </w:rPr>
        <w:t>ของ</w:t>
      </w:r>
      <w:r w:rsidRPr="005A4326">
        <w:rPr>
          <w:rFonts w:ascii="TH SarabunPSK" w:hAnsi="TH SarabunPSK" w:cs="TH SarabunPSK"/>
          <w:sz w:val="32"/>
          <w:szCs w:val="32"/>
          <w:cs/>
        </w:rPr>
        <w:t>ห้องปฏิบัติการในโรงพยาบาลหรือหน่วยงานต่างๆ</w:t>
      </w:r>
      <w:r w:rsidR="00CF5BEB">
        <w:rPr>
          <w:rFonts w:ascii="TH SarabunPSK" w:hAnsi="TH SarabunPSK" w:cs="TH SarabunPSK"/>
          <w:sz w:val="32"/>
          <w:szCs w:val="32"/>
        </w:rPr>
        <w:t xml:space="preserve"> </w:t>
      </w:r>
      <w:r w:rsidRPr="005A4326">
        <w:rPr>
          <w:rFonts w:ascii="TH SarabunPSK" w:hAnsi="TH SarabunPSK" w:cs="TH SarabunPSK"/>
          <w:sz w:val="32"/>
          <w:szCs w:val="32"/>
          <w:cs/>
        </w:rPr>
        <w:t>ที่เป็นสมาชิก ประจำปีงบประมาณ</w:t>
      </w:r>
      <w:r w:rsidRPr="005A4326">
        <w:rPr>
          <w:rFonts w:ascii="TH SarabunPSK" w:hAnsi="TH SarabunPSK" w:cs="TH SarabunPSK"/>
          <w:sz w:val="32"/>
          <w:szCs w:val="32"/>
        </w:rPr>
        <w:t xml:space="preserve"> 2553</w:t>
      </w:r>
      <w:r w:rsidR="00CF5BEB">
        <w:rPr>
          <w:rFonts w:ascii="TH SarabunPSK" w:hAnsi="TH SarabunPSK" w:cs="TH SarabunPSK"/>
          <w:sz w:val="32"/>
          <w:szCs w:val="32"/>
        </w:rPr>
        <w:t xml:space="preserve"> </w:t>
      </w:r>
      <w:r w:rsidR="00AC5C6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0E1473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ผลการประเมินคุณภาพฯ </w:t>
      </w:r>
      <w:r w:rsidR="00740B4B">
        <w:rPr>
          <w:rFonts w:ascii="TH SarabunPSK" w:hAnsi="TH SarabunPSK" w:cs="TH SarabunPSK" w:hint="cs"/>
          <w:sz w:val="32"/>
          <w:szCs w:val="32"/>
          <w:cs/>
        </w:rPr>
        <w:t>ในสาขาต่างๆมีดังนี้</w:t>
      </w:r>
    </w:p>
    <w:p w:rsidR="00C431CE" w:rsidRPr="00C63079" w:rsidRDefault="000E1473" w:rsidP="00C431C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6307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สาขาจุล</w:t>
      </w:r>
      <w:proofErr w:type="spellStart"/>
      <w:r w:rsidRPr="00C63079">
        <w:rPr>
          <w:rFonts w:ascii="TH SarabunPSK" w:hAnsi="TH SarabunPSK" w:cs="TH SarabunPSK" w:hint="cs"/>
          <w:b/>
          <w:bCs/>
          <w:sz w:val="32"/>
          <w:szCs w:val="32"/>
          <w:cs/>
        </w:rPr>
        <w:t>ทรรศน</w:t>
      </w:r>
      <w:proofErr w:type="spellEnd"/>
      <w:r w:rsidRPr="00C63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ศาสตร์คลินิก </w:t>
      </w:r>
    </w:p>
    <w:p w:rsidR="005C0FF4" w:rsidRDefault="00C431CE" w:rsidP="00C431CE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>
        <w:rPr>
          <w:rFonts w:ascii="TH SarabunPSK" w:hAnsi="TH SarabunPSK" w:cs="TH SarabunPSK"/>
          <w:sz w:val="32"/>
          <w:szCs w:val="32"/>
        </w:rPr>
        <w:t xml:space="preserve">Fecal sediment </w:t>
      </w:r>
      <w:r w:rsidR="00CF5BEB" w:rsidRPr="00C431CE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0E1473" w:rsidRPr="00C431CE">
        <w:rPr>
          <w:rFonts w:ascii="TH SarabunPSK" w:hAnsi="TH SarabunPSK" w:cs="TH SarabunPSK" w:hint="cs"/>
          <w:sz w:val="32"/>
          <w:szCs w:val="32"/>
          <w:cs/>
        </w:rPr>
        <w:t>ห้องปฏิบัติการสมาชิกที่ระดับคุณภาพผ่านเกณฑ์ที่กำหนด</w:t>
      </w:r>
      <w:r w:rsidR="008B11C8"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 w:rsidR="008B11C8">
        <w:rPr>
          <w:rFonts w:ascii="TH SarabunPSK" w:hAnsi="TH SarabunPSK" w:cs="TH SarabunPSK"/>
          <w:sz w:val="32"/>
          <w:szCs w:val="32"/>
        </w:rPr>
        <w:t xml:space="preserve">, 2 </w:t>
      </w:r>
      <w:r w:rsidR="008B11C8"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="005C0FF4"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8B11C8">
        <w:rPr>
          <w:rFonts w:ascii="TH SarabunPSK" w:hAnsi="TH SarabunPSK" w:cs="TH SarabunPSK" w:hint="cs"/>
          <w:sz w:val="32"/>
          <w:szCs w:val="32"/>
          <w:cs/>
        </w:rPr>
        <w:t xml:space="preserve"> 73.2</w:t>
      </w:r>
      <w:r w:rsidR="008B11C8">
        <w:rPr>
          <w:rFonts w:ascii="TH SarabunPSK" w:hAnsi="TH SarabunPSK" w:cs="TH SarabunPSK"/>
          <w:sz w:val="32"/>
          <w:szCs w:val="32"/>
        </w:rPr>
        <w:t xml:space="preserve">, 82.1 </w:t>
      </w:r>
      <w:proofErr w:type="spellStart"/>
      <w:r w:rsidR="008B11C8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8B11C8">
        <w:rPr>
          <w:rFonts w:ascii="TH SarabunPSK" w:hAnsi="TH SarabunPSK" w:cs="TH SarabunPSK"/>
          <w:sz w:val="32"/>
          <w:szCs w:val="32"/>
        </w:rPr>
        <w:t xml:space="preserve"> 84.0 </w:t>
      </w:r>
      <w:proofErr w:type="spellStart"/>
      <w:r w:rsidR="008B11C8"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450ADF" w:rsidRDefault="00450ADF" w:rsidP="00450ADF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>
        <w:rPr>
          <w:rFonts w:ascii="TH SarabunPSK" w:hAnsi="TH SarabunPSK" w:cs="TH SarabunPSK"/>
          <w:sz w:val="32"/>
          <w:szCs w:val="32"/>
        </w:rPr>
        <w:t xml:space="preserve">Urine sediment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>
        <w:rPr>
          <w:rFonts w:ascii="TH SarabunPSK" w:hAnsi="TH SarabunPSK" w:cs="TH SarabunPSK"/>
          <w:sz w:val="32"/>
          <w:szCs w:val="32"/>
        </w:rPr>
        <w:t xml:space="preserve">8.6, 81.7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62.3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F123D2" w:rsidRDefault="00F123D2" w:rsidP="00F123D2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>
        <w:rPr>
          <w:rFonts w:ascii="TH SarabunPSK" w:hAnsi="TH SarabunPSK" w:cs="TH SarabunPSK"/>
          <w:sz w:val="32"/>
          <w:szCs w:val="32"/>
        </w:rPr>
        <w:t xml:space="preserve">Blood parasite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86.8, 95.8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96.6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C63079" w:rsidRPr="00C63079" w:rsidRDefault="00AC5C65" w:rsidP="00C6307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07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สาขาเคมีคลินิก</w:t>
      </w:r>
    </w:p>
    <w:p w:rsidR="00C63079" w:rsidRDefault="00C63079" w:rsidP="00C63079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>
        <w:rPr>
          <w:rFonts w:ascii="TH SarabunPSK" w:hAnsi="TH SarabunPSK" w:cs="TH SarabunPSK"/>
          <w:sz w:val="32"/>
          <w:szCs w:val="32"/>
        </w:rPr>
        <w:t xml:space="preserve">Fecal sediment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EA20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0F9">
        <w:rPr>
          <w:rFonts w:ascii="TH SarabunPSK" w:hAnsi="TH SarabunPSK" w:cs="TH SarabunPSK"/>
          <w:sz w:val="32"/>
          <w:szCs w:val="32"/>
        </w:rPr>
        <w:t>91.8, 90.6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A20F9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EA20F9">
        <w:rPr>
          <w:rFonts w:ascii="TH SarabunPSK" w:hAnsi="TH SarabunPSK" w:cs="TH SarabunPSK"/>
          <w:sz w:val="32"/>
          <w:szCs w:val="32"/>
        </w:rPr>
        <w:t xml:space="preserve"> 91.5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DD4416" w:rsidRPr="00357FB0" w:rsidRDefault="00AC5C65" w:rsidP="00EA20F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F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สาขาธนาคารเลือด </w:t>
      </w:r>
    </w:p>
    <w:p w:rsidR="00DD4416" w:rsidRDefault="00DD4416" w:rsidP="00DD4416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 w:rsidR="00DB7C6C">
        <w:rPr>
          <w:rFonts w:ascii="TH SarabunPSK" w:hAnsi="TH SarabunPSK" w:cs="TH SarabunPSK"/>
          <w:sz w:val="32"/>
          <w:szCs w:val="32"/>
        </w:rPr>
        <w:t>ABO blood grouping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DB7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C6C">
        <w:rPr>
          <w:rFonts w:ascii="TH SarabunPSK" w:hAnsi="TH SarabunPSK" w:cs="TH SarabunPSK"/>
          <w:sz w:val="32"/>
          <w:szCs w:val="32"/>
        </w:rPr>
        <w:t>90.0, 89.6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B7C6C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DB7C6C">
        <w:rPr>
          <w:rFonts w:ascii="TH SarabunPSK" w:hAnsi="TH SarabunPSK" w:cs="TH SarabunPSK"/>
          <w:sz w:val="32"/>
          <w:szCs w:val="32"/>
        </w:rPr>
        <w:t xml:space="preserve"> 92</w:t>
      </w:r>
      <w:r>
        <w:rPr>
          <w:rFonts w:ascii="TH SarabunPSK" w:hAnsi="TH SarabunPSK" w:cs="TH SarabunPSK"/>
          <w:sz w:val="32"/>
          <w:szCs w:val="32"/>
        </w:rPr>
        <w:t xml:space="preserve">.0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DD4416" w:rsidRDefault="00DD4416" w:rsidP="00DD4416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proofErr w:type="spellStart"/>
      <w:r w:rsidR="00B22FB3">
        <w:rPr>
          <w:rFonts w:ascii="TH SarabunPSK" w:hAnsi="TH SarabunPSK" w:cs="TH SarabunPSK"/>
          <w:sz w:val="32"/>
          <w:szCs w:val="32"/>
        </w:rPr>
        <w:t>Rh</w:t>
      </w:r>
      <w:proofErr w:type="spellEnd"/>
      <w:r w:rsidR="00B22FB3">
        <w:rPr>
          <w:rFonts w:ascii="TH SarabunPSK" w:hAnsi="TH SarabunPSK" w:cs="TH SarabunPSK"/>
          <w:sz w:val="32"/>
          <w:szCs w:val="32"/>
        </w:rPr>
        <w:t xml:space="preserve"> blood grouping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B22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FB3">
        <w:rPr>
          <w:rFonts w:ascii="TH SarabunPSK" w:hAnsi="TH SarabunPSK" w:cs="TH SarabunPSK"/>
          <w:sz w:val="32"/>
          <w:szCs w:val="32"/>
        </w:rPr>
        <w:t>95.4, 96.2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22FB3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B22FB3">
        <w:rPr>
          <w:rFonts w:ascii="TH SarabunPSK" w:hAnsi="TH SarabunPSK" w:cs="TH SarabunPSK"/>
          <w:sz w:val="32"/>
          <w:szCs w:val="32"/>
        </w:rPr>
        <w:t xml:space="preserve"> 95.9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DD4416" w:rsidRDefault="00DD4416" w:rsidP="00DD4416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 w:rsidR="00B22FB3">
        <w:rPr>
          <w:rFonts w:ascii="TH SarabunPSK" w:hAnsi="TH SarabunPSK" w:cs="TH SarabunPSK"/>
          <w:sz w:val="32"/>
          <w:szCs w:val="32"/>
        </w:rPr>
        <w:t xml:space="preserve">Unexpected </w:t>
      </w:r>
      <w:proofErr w:type="spellStart"/>
      <w:r w:rsidR="00B22FB3">
        <w:rPr>
          <w:rFonts w:ascii="TH SarabunPSK" w:hAnsi="TH SarabunPSK" w:cs="TH SarabunPSK"/>
          <w:sz w:val="32"/>
          <w:szCs w:val="32"/>
        </w:rPr>
        <w:t>Ab</w:t>
      </w:r>
      <w:proofErr w:type="spellEnd"/>
      <w:r w:rsidR="00B22FB3">
        <w:rPr>
          <w:rFonts w:ascii="TH SarabunPSK" w:hAnsi="TH SarabunPSK" w:cs="TH SarabunPSK"/>
          <w:sz w:val="32"/>
          <w:szCs w:val="32"/>
        </w:rPr>
        <w:t xml:space="preserve"> screening test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FB3">
        <w:rPr>
          <w:rFonts w:ascii="TH SarabunPSK" w:hAnsi="TH SarabunPSK" w:cs="TH SarabunPSK"/>
          <w:sz w:val="32"/>
          <w:szCs w:val="32"/>
        </w:rPr>
        <w:t>95.6, 96.1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22FB3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B22FB3">
        <w:rPr>
          <w:rFonts w:ascii="TH SarabunPSK" w:hAnsi="TH SarabunPSK" w:cs="TH SarabunPSK"/>
          <w:sz w:val="32"/>
          <w:szCs w:val="32"/>
        </w:rPr>
        <w:t xml:space="preserve"> 95.8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6E60A1" w:rsidRDefault="006E60A1" w:rsidP="006E60A1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>
        <w:rPr>
          <w:rFonts w:ascii="TH SarabunPSK" w:hAnsi="TH SarabunPSK" w:cs="TH SarabunPSK"/>
          <w:sz w:val="32"/>
          <w:szCs w:val="32"/>
        </w:rPr>
        <w:t xml:space="preserve">Unexpected </w:t>
      </w:r>
      <w:proofErr w:type="spellStart"/>
      <w:r>
        <w:rPr>
          <w:rFonts w:ascii="TH SarabunPSK" w:hAnsi="TH SarabunPSK" w:cs="TH SarabunPSK"/>
          <w:sz w:val="32"/>
          <w:szCs w:val="32"/>
        </w:rPr>
        <w:t>Ab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identification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96.4, 97.8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100.0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AC5C65" w:rsidRPr="00D41AE4" w:rsidRDefault="003962AF" w:rsidP="00D41AE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AE4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สาขาภูมิคุ้มกันวิทยา</w:t>
      </w:r>
      <w:r w:rsidR="00D41AE4" w:rsidRPr="00D41AE4">
        <w:rPr>
          <w:rFonts w:ascii="TH SarabunPSK" w:hAnsi="TH SarabunPSK" w:cs="TH SarabunPSK" w:hint="cs"/>
          <w:b/>
          <w:bCs/>
          <w:sz w:val="32"/>
          <w:szCs w:val="32"/>
          <w:cs/>
        </w:rPr>
        <w:t>คลินิก</w:t>
      </w:r>
    </w:p>
    <w:p w:rsidR="00D41AE4" w:rsidRDefault="00D41AE4" w:rsidP="00D41AE4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proofErr w:type="spellStart"/>
      <w:r w:rsidR="006C39EE">
        <w:rPr>
          <w:rFonts w:ascii="TH SarabunPSK" w:hAnsi="TH SarabunPSK" w:cs="TH SarabunPSK"/>
          <w:sz w:val="32"/>
          <w:szCs w:val="32"/>
        </w:rPr>
        <w:t>HBsAg</w:t>
      </w:r>
      <w:proofErr w:type="spellEnd"/>
      <w:r w:rsidR="006C39EE">
        <w:rPr>
          <w:rFonts w:ascii="TH SarabunPSK" w:hAnsi="TH SarabunPSK" w:cs="TH SarabunPSK"/>
          <w:sz w:val="32"/>
          <w:szCs w:val="32"/>
        </w:rPr>
        <w:t xml:space="preserve"> (Machine based)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A91">
        <w:rPr>
          <w:rFonts w:ascii="TH SarabunPSK" w:hAnsi="TH SarabunPSK" w:cs="TH SarabunPSK"/>
          <w:sz w:val="32"/>
          <w:szCs w:val="32"/>
        </w:rPr>
        <w:t>97.7, 98.9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85A91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185A91">
        <w:rPr>
          <w:rFonts w:ascii="TH SarabunPSK" w:hAnsi="TH SarabunPSK" w:cs="TH SarabunPSK"/>
          <w:sz w:val="32"/>
          <w:szCs w:val="32"/>
        </w:rPr>
        <w:t xml:space="preserve"> 97.5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DB2165" w:rsidRDefault="00DB2165" w:rsidP="00DB2165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รายการทดสอบ </w:t>
      </w:r>
      <w:proofErr w:type="spellStart"/>
      <w:r>
        <w:rPr>
          <w:rFonts w:ascii="TH SarabunPSK" w:hAnsi="TH SarabunPSK" w:cs="TH SarabunPSK"/>
          <w:sz w:val="32"/>
          <w:szCs w:val="32"/>
        </w:rPr>
        <w:t>HBsAg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(Non-machine based)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98.0, 98.6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98.9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F02F59" w:rsidRDefault="00F02F59" w:rsidP="00F02F59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proofErr w:type="spellStart"/>
      <w:r>
        <w:rPr>
          <w:rFonts w:ascii="TH SarabunPSK" w:hAnsi="TH SarabunPSK" w:cs="TH SarabunPSK"/>
          <w:sz w:val="32"/>
          <w:szCs w:val="32"/>
        </w:rPr>
        <w:t>Syphillis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test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92.4, 93.0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97.7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3962AF" w:rsidRPr="00FA3DB1" w:rsidRDefault="003962AF" w:rsidP="00A5390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3DB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สาขาจุลชีววิทยา</w:t>
      </w:r>
      <w:r w:rsidR="00A53908" w:rsidRPr="00FA3DB1">
        <w:rPr>
          <w:rFonts w:ascii="TH SarabunPSK" w:hAnsi="TH SarabunPSK" w:cs="TH SarabunPSK" w:hint="cs"/>
          <w:b/>
          <w:bCs/>
          <w:sz w:val="32"/>
          <w:szCs w:val="32"/>
          <w:cs/>
        </w:rPr>
        <w:t>คลินิก</w:t>
      </w:r>
    </w:p>
    <w:p w:rsidR="00A53908" w:rsidRDefault="00A53908" w:rsidP="00A53908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 w:rsidR="00A52FFD">
        <w:rPr>
          <w:rFonts w:ascii="TH SarabunPSK" w:hAnsi="TH SarabunPSK" w:cs="TH SarabunPSK"/>
          <w:sz w:val="32"/>
          <w:szCs w:val="32"/>
        </w:rPr>
        <w:t>Bacterial identification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FFD">
        <w:rPr>
          <w:rFonts w:ascii="TH SarabunPSK" w:hAnsi="TH SarabunPSK" w:cs="TH SarabunPSK"/>
          <w:sz w:val="32"/>
          <w:szCs w:val="32"/>
        </w:rPr>
        <w:t>90.0, 92.1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52FFD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A52FFD">
        <w:rPr>
          <w:rFonts w:ascii="TH SarabunPSK" w:hAnsi="TH SarabunPSK" w:cs="TH SarabunPSK"/>
          <w:sz w:val="32"/>
          <w:szCs w:val="32"/>
        </w:rPr>
        <w:t xml:space="preserve"> 86.1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B24CF8" w:rsidRDefault="00B24CF8" w:rsidP="00B24CF8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>
        <w:rPr>
          <w:rFonts w:ascii="TH SarabunPSK" w:hAnsi="TH SarabunPSK" w:cs="TH SarabunPSK"/>
          <w:sz w:val="32"/>
          <w:szCs w:val="32"/>
        </w:rPr>
        <w:t xml:space="preserve">Antimicrobial susceptibility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99.2, 97.5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98.7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6B7424" w:rsidRDefault="006B7424" w:rsidP="006B7424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>
        <w:rPr>
          <w:rFonts w:ascii="TH SarabunPSK" w:hAnsi="TH SarabunPSK" w:cs="TH SarabunPSK"/>
          <w:sz w:val="32"/>
          <w:szCs w:val="32"/>
        </w:rPr>
        <w:t xml:space="preserve">Gram stain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66.0, 51.4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71.7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6B7424" w:rsidRDefault="006B7424" w:rsidP="006B7424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>
        <w:rPr>
          <w:rFonts w:ascii="TH SarabunPSK" w:hAnsi="TH SarabunPSK" w:cs="TH SarabunPSK"/>
          <w:sz w:val="32"/>
          <w:szCs w:val="32"/>
        </w:rPr>
        <w:t xml:space="preserve">AFB stain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95.6, 99.1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98.1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B24CF8" w:rsidRPr="00FA3DB1" w:rsidRDefault="0057177C" w:rsidP="0057177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A3DB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สาขาโลหิตวิทยา</w:t>
      </w:r>
    </w:p>
    <w:p w:rsidR="001E4F29" w:rsidRDefault="0057177C" w:rsidP="001E4F29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 w:rsidR="00012B0C">
        <w:rPr>
          <w:rFonts w:ascii="TH SarabunPSK" w:hAnsi="TH SarabunPSK" w:cs="TH SarabunPSK"/>
          <w:sz w:val="32"/>
          <w:szCs w:val="32"/>
        </w:rPr>
        <w:t xml:space="preserve">CBC </w:t>
      </w:r>
      <w:r w:rsidR="00012B0C">
        <w:rPr>
          <w:rFonts w:ascii="TH SarabunPSK" w:hAnsi="TH SarabunPSK" w:cs="TH SarabunPSK" w:hint="cs"/>
          <w:sz w:val="32"/>
          <w:szCs w:val="32"/>
          <w:cs/>
        </w:rPr>
        <w:t>ด้วยเครื่องวิเคราะห์อัตโนมัติ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B0C">
        <w:rPr>
          <w:rFonts w:ascii="TH SarabunPSK" w:hAnsi="TH SarabunPSK" w:cs="TH SarabunPSK"/>
          <w:sz w:val="32"/>
          <w:szCs w:val="32"/>
        </w:rPr>
        <w:t>9</w:t>
      </w:r>
      <w:r w:rsidR="00012B0C">
        <w:rPr>
          <w:rFonts w:ascii="TH SarabunPSK" w:hAnsi="TH SarabunPSK" w:cs="TH SarabunPSK" w:hint="cs"/>
          <w:sz w:val="32"/>
          <w:szCs w:val="32"/>
          <w:cs/>
        </w:rPr>
        <w:t>3.6</w:t>
      </w:r>
      <w:r>
        <w:rPr>
          <w:rFonts w:ascii="TH SarabunPSK" w:hAnsi="TH SarabunPSK" w:cs="TH SarabunPSK"/>
          <w:sz w:val="32"/>
          <w:szCs w:val="32"/>
        </w:rPr>
        <w:t xml:space="preserve">, 92.1 </w:t>
      </w:r>
      <w:proofErr w:type="spellStart"/>
      <w:r w:rsidR="009E34CB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="009E34CB">
        <w:rPr>
          <w:rFonts w:ascii="TH SarabunPSK" w:hAnsi="TH SarabunPSK" w:cs="TH SarabunPSK"/>
          <w:sz w:val="32"/>
          <w:szCs w:val="32"/>
        </w:rPr>
        <w:t xml:space="preserve"> </w:t>
      </w:r>
      <w:r w:rsidR="009E34CB">
        <w:rPr>
          <w:rFonts w:ascii="TH SarabunPSK" w:hAnsi="TH SarabunPSK" w:cs="TH SarabunPSK" w:hint="cs"/>
          <w:sz w:val="32"/>
          <w:szCs w:val="32"/>
          <w:cs/>
        </w:rPr>
        <w:t>92.0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57177C" w:rsidRDefault="001E4F29" w:rsidP="001E4F29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E4F29"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 w:rsidR="00792194">
        <w:rPr>
          <w:rFonts w:ascii="TH SarabunPSK" w:hAnsi="TH SarabunPSK" w:cs="TH SarabunPSK"/>
          <w:sz w:val="32"/>
          <w:szCs w:val="32"/>
        </w:rPr>
        <w:t>WBC differential</w:t>
      </w:r>
      <w:r w:rsidRPr="001E4F29">
        <w:rPr>
          <w:rFonts w:ascii="TH SarabunPSK" w:hAnsi="TH SarabunPSK" w:cs="TH SarabunPSK"/>
          <w:sz w:val="32"/>
          <w:szCs w:val="32"/>
        </w:rPr>
        <w:t xml:space="preserve"> </w:t>
      </w:r>
      <w:r w:rsidRPr="001E4F29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พบว่าห้องปฏิบัติการสมาชิกที่ระดับคุณภาพผ่านเกณฑ์ที่กำหนดรวมเฉลี่ยครั้งที่ 1</w:t>
      </w:r>
      <w:r w:rsidRPr="001E4F29">
        <w:rPr>
          <w:rFonts w:ascii="TH SarabunPSK" w:hAnsi="TH SarabunPSK" w:cs="TH SarabunPSK"/>
          <w:sz w:val="32"/>
          <w:szCs w:val="32"/>
        </w:rPr>
        <w:t xml:space="preserve">, 2 </w:t>
      </w:r>
      <w:r w:rsidRPr="001E4F29">
        <w:rPr>
          <w:rFonts w:ascii="TH SarabunPSK" w:hAnsi="TH SarabunPSK" w:cs="TH SarabunPSK" w:hint="cs"/>
          <w:sz w:val="32"/>
          <w:szCs w:val="32"/>
          <w:cs/>
        </w:rPr>
        <w:t xml:space="preserve">และ 3 คิดเป็นร้อยละ </w:t>
      </w:r>
      <w:r w:rsidRPr="001E4F29">
        <w:rPr>
          <w:rFonts w:ascii="TH SarabunPSK" w:hAnsi="TH SarabunPSK" w:cs="TH SarabunPSK"/>
          <w:sz w:val="32"/>
          <w:szCs w:val="32"/>
        </w:rPr>
        <w:t>9</w:t>
      </w:r>
      <w:r w:rsidR="00792194">
        <w:rPr>
          <w:rFonts w:ascii="TH SarabunPSK" w:hAnsi="TH SarabunPSK" w:cs="TH SarabunPSK"/>
          <w:sz w:val="32"/>
          <w:szCs w:val="32"/>
        </w:rPr>
        <w:t>2.3, 93.5</w:t>
      </w:r>
      <w:r w:rsidRPr="001E4F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E4F29">
        <w:rPr>
          <w:rFonts w:ascii="TH SarabunPSK" w:hAnsi="TH SarabunPSK" w:cs="TH SarabunPSK"/>
          <w:sz w:val="32"/>
          <w:szCs w:val="32"/>
        </w:rPr>
        <w:t>และ</w:t>
      </w:r>
      <w:proofErr w:type="spellEnd"/>
      <w:r w:rsidRPr="001E4F29">
        <w:rPr>
          <w:rFonts w:ascii="TH SarabunPSK" w:hAnsi="TH SarabunPSK" w:cs="TH SarabunPSK"/>
          <w:sz w:val="32"/>
          <w:szCs w:val="32"/>
        </w:rPr>
        <w:t xml:space="preserve"> </w:t>
      </w:r>
      <w:r w:rsidR="00792194">
        <w:rPr>
          <w:rFonts w:ascii="TH SarabunPSK" w:hAnsi="TH SarabunPSK" w:cs="TH SarabunPSK" w:hint="cs"/>
          <w:sz w:val="32"/>
          <w:szCs w:val="32"/>
          <w:cs/>
        </w:rPr>
        <w:t>9</w:t>
      </w:r>
      <w:r w:rsidR="00792194">
        <w:rPr>
          <w:rFonts w:ascii="TH SarabunPSK" w:hAnsi="TH SarabunPSK" w:cs="TH SarabunPSK"/>
          <w:sz w:val="32"/>
          <w:szCs w:val="32"/>
        </w:rPr>
        <w:t>4.9</w:t>
      </w:r>
      <w:r w:rsidRPr="001E4F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E4F29"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ED3570" w:rsidRDefault="00ED3570" w:rsidP="001E4F29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>
        <w:rPr>
          <w:rFonts w:ascii="TH SarabunPSK" w:hAnsi="TH SarabunPSK" w:cs="TH SarabunPSK"/>
          <w:sz w:val="32"/>
          <w:szCs w:val="32"/>
        </w:rPr>
        <w:t xml:space="preserve">RBC morphology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5F9">
        <w:rPr>
          <w:rFonts w:ascii="TH SarabunPSK" w:hAnsi="TH SarabunPSK" w:cs="TH SarabunPSK"/>
          <w:sz w:val="32"/>
          <w:szCs w:val="32"/>
        </w:rPr>
        <w:t>55.3, 8</w:t>
      </w:r>
      <w:r>
        <w:rPr>
          <w:rFonts w:ascii="TH SarabunPSK" w:hAnsi="TH SarabunPSK" w:cs="TH SarabunPSK"/>
          <w:sz w:val="32"/>
          <w:szCs w:val="32"/>
        </w:rPr>
        <w:t xml:space="preserve">0.0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CA05F9"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 w:hint="cs"/>
          <w:sz w:val="32"/>
          <w:szCs w:val="32"/>
          <w:cs/>
        </w:rPr>
        <w:t>.0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386E99" w:rsidRDefault="00386E99" w:rsidP="001E4F29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 w:rsidR="00706AE0">
        <w:rPr>
          <w:rFonts w:ascii="TH SarabunPSK" w:hAnsi="TH SarabunPSK" w:cs="TH SarabunPSK"/>
          <w:sz w:val="32"/>
          <w:szCs w:val="32"/>
        </w:rPr>
        <w:t>platelet estimation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พบว่าห้องปฏิบัติการสมาชิกที่ระดับคุณภาพผ่านเกณฑ์ที่กำหนด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AE0">
        <w:rPr>
          <w:rFonts w:ascii="TH SarabunPSK" w:hAnsi="TH SarabunPSK" w:cs="TH SarabunPSK"/>
          <w:sz w:val="32"/>
          <w:szCs w:val="32"/>
        </w:rPr>
        <w:t>87.9, 92.0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706AE0">
        <w:rPr>
          <w:rFonts w:ascii="TH SarabunPSK" w:hAnsi="TH SarabunPSK" w:cs="TH SarabunPSK"/>
          <w:sz w:val="32"/>
          <w:szCs w:val="32"/>
        </w:rPr>
        <w:t>86.1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0824EB" w:rsidRPr="001E4F29" w:rsidRDefault="000824EB" w:rsidP="001E4F29">
      <w:pPr>
        <w:pStyle w:val="ListParagraph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รายการทดสอบ </w:t>
      </w:r>
      <w:r>
        <w:rPr>
          <w:rFonts w:ascii="TH SarabunPSK" w:hAnsi="TH SarabunPSK" w:cs="TH SarabunPSK"/>
          <w:sz w:val="32"/>
          <w:szCs w:val="32"/>
        </w:rPr>
        <w:t xml:space="preserve">Blood picture 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พบว่าห้องปฏิบัติการ</w:t>
      </w:r>
      <w:r w:rsidR="00763D50">
        <w:rPr>
          <w:rFonts w:ascii="TH SarabunPSK" w:hAnsi="TH SarabunPSK" w:cs="TH SarabunPSK" w:hint="cs"/>
          <w:sz w:val="32"/>
          <w:szCs w:val="32"/>
          <w:cs/>
        </w:rPr>
        <w:t>สมาชิกที่รายงานผลตรงตามค่าเป้าหมาย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รวมเฉลี่ยครั้งที่ 1</w:t>
      </w:r>
      <w:r>
        <w:rPr>
          <w:rFonts w:ascii="TH SarabunPSK" w:hAnsi="TH SarabunPSK" w:cs="TH SarabunPSK"/>
          <w:sz w:val="32"/>
          <w:szCs w:val="32"/>
        </w:rPr>
        <w:t xml:space="preserve">, 2 </w:t>
      </w:r>
      <w:r>
        <w:rPr>
          <w:rFonts w:ascii="TH SarabunPSK" w:hAnsi="TH SarabunPSK" w:cs="TH SarabunPSK" w:hint="cs"/>
          <w:sz w:val="32"/>
          <w:szCs w:val="32"/>
          <w:cs/>
        </w:rPr>
        <w:t>และ 3 คิดเป็น</w:t>
      </w:r>
      <w:r w:rsidRPr="00C431C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61.2</w:t>
      </w:r>
      <w:r w:rsidR="00763D50">
        <w:rPr>
          <w:rFonts w:ascii="TH SarabunPSK" w:hAnsi="TH SarabunPSK" w:cs="TH SarabunPSK"/>
          <w:sz w:val="32"/>
          <w:szCs w:val="32"/>
        </w:rPr>
        <w:t>, 89.5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และ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763D50">
        <w:rPr>
          <w:rFonts w:ascii="TH SarabunPSK" w:hAnsi="TH SarabunPSK" w:cs="TH SarabunPSK"/>
          <w:sz w:val="32"/>
          <w:szCs w:val="32"/>
        </w:rPr>
        <w:t>83.6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ตามลำดับ</w:t>
      </w:r>
      <w:proofErr w:type="spellEnd"/>
    </w:p>
    <w:p w:rsidR="005C0FF4" w:rsidRDefault="005C0FF4" w:rsidP="005C0FF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C0FF4" w:rsidRDefault="005C0FF4" w:rsidP="005C0FF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  <w:r w:rsidRPr="00476F1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ความรู้ที่สามารถนำมาประยุกต์ใช้กับการปฏิบัติงานและแนวทางการแก้ไข</w:t>
      </w:r>
    </w:p>
    <w:p w:rsidR="005C0FF4" w:rsidRPr="00476F14" w:rsidRDefault="009D0506" w:rsidP="005C0FF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D5764">
        <w:rPr>
          <w:rFonts w:ascii="TH SarabunPSK" w:hAnsi="TH SarabunPSK" w:cs="TH SarabunPSK" w:hint="cs"/>
          <w:sz w:val="24"/>
          <w:szCs w:val="32"/>
          <w:cs/>
        </w:rPr>
        <w:t xml:space="preserve">สามารถนำความรู้ที่ได้จากการประชุมครั้งนี้มาประยุกต์ใช้ในการเรียนการสอนในรายวิชาที่เกี่ยวข้องกับการควบคุมคุณภาพและการประเมินคุณภาพห้องปฏิบัติการทางเทคนิคการแพทย์แก่นักศึกษาได้ </w:t>
      </w:r>
    </w:p>
    <w:p w:rsidR="005C0FF4" w:rsidRPr="00476F14" w:rsidRDefault="005C0FF4" w:rsidP="005C0FF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D5764" w:rsidRDefault="004D5764" w:rsidP="005C0FF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</w:p>
    <w:p w:rsidR="004D5764" w:rsidRDefault="004D5764" w:rsidP="005C0FF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</w:p>
    <w:p w:rsidR="00866240" w:rsidRDefault="005C0FF4" w:rsidP="005C0FF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  <w:r w:rsidRPr="00476F1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ความรู้ที่จะนำไปพัฒนาต่อ</w:t>
      </w:r>
    </w:p>
    <w:p w:rsidR="004D5764" w:rsidRPr="00C1593D" w:rsidRDefault="00C1593D" w:rsidP="005C0F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C1593D">
        <w:rPr>
          <w:rFonts w:ascii="TH SarabunPSK" w:hAnsi="TH SarabunPSK" w:cs="TH SarabunPSK" w:hint="cs"/>
          <w:sz w:val="32"/>
          <w:szCs w:val="32"/>
          <w:cs/>
        </w:rPr>
        <w:t>จากรายงานการสรุปผลการประเมินคุณภาพฯ ปีงบประมาณ 2553 พบว่าผลการประเมินฯ รายการทดสอบ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บางอย่างในบางสาขา </w:t>
      </w:r>
      <w:r w:rsidRPr="00C1593D">
        <w:rPr>
          <w:rFonts w:ascii="TH SarabunPSK" w:hAnsi="TH SarabunPSK" w:cs="TH SarabunPSK" w:hint="cs"/>
          <w:sz w:val="32"/>
          <w:szCs w:val="32"/>
          <w:cs/>
        </w:rPr>
        <w:t xml:space="preserve">เช่น รายการทดสอบ </w:t>
      </w:r>
      <w:r w:rsidRPr="00C1593D">
        <w:rPr>
          <w:rFonts w:ascii="TH SarabunPSK" w:hAnsi="TH SarabunPSK" w:cs="TH SarabunPSK"/>
          <w:sz w:val="32"/>
          <w:szCs w:val="32"/>
        </w:rPr>
        <w:t>Gram stain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สาขาจุลชีววิทยาคลินิก </w:t>
      </w:r>
      <w:r w:rsidR="006243CB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</w:t>
      </w:r>
      <w:r w:rsidR="0055694D">
        <w:rPr>
          <w:rFonts w:ascii="TH SarabunPSK" w:hAnsi="TH SarabunPSK" w:cs="TH SarabunPSK" w:hint="cs"/>
          <w:sz w:val="32"/>
          <w:szCs w:val="32"/>
          <w:cs/>
        </w:rPr>
        <w:t>ระดับโรงพยาบาลชุมชน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243CB">
        <w:rPr>
          <w:rFonts w:ascii="TH SarabunPSK" w:hAnsi="TH SarabunPSK" w:cs="TH SarabunPSK" w:hint="cs"/>
          <w:sz w:val="32"/>
          <w:szCs w:val="32"/>
          <w:cs/>
        </w:rPr>
        <w:t>ระ</w:t>
      </w:r>
      <w:r w:rsidR="004D5E7A">
        <w:rPr>
          <w:rFonts w:ascii="TH SarabunPSK" w:hAnsi="TH SarabunPSK" w:cs="TH SarabunPSK" w:hint="cs"/>
          <w:sz w:val="32"/>
          <w:szCs w:val="32"/>
          <w:cs/>
        </w:rPr>
        <w:t>ดับคุณภาพผ่านเกณฑ์ที่กำหนดเพียง</w:t>
      </w:r>
      <w:r w:rsidR="005112B4">
        <w:rPr>
          <w:rFonts w:ascii="TH SarabunPSK" w:hAnsi="TH SarabunPSK" w:cs="TH SarabunPSK" w:hint="cs"/>
          <w:sz w:val="32"/>
          <w:szCs w:val="32"/>
          <w:cs/>
        </w:rPr>
        <w:t>ร้อยละ 55</w:t>
      </w:r>
      <w:r w:rsidR="0055694D"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ดังนั้นจึงเป็นข้อมูลที่น</w:t>
      </w:r>
      <w:r w:rsidR="00F32932">
        <w:rPr>
          <w:rFonts w:ascii="TH SarabunPSK" w:hAnsi="TH SarabunPSK" w:cs="TH SarabunPSK" w:hint="cs"/>
          <w:sz w:val="32"/>
          <w:szCs w:val="32"/>
          <w:cs/>
        </w:rPr>
        <w:t>่าสนใจที่ควรจะให้ความสำคัญในการแก้ไขปัญหานี้ โดยทางสำนักวิชาอาจจะมีการจัดประชุมอบรมเชิงปฏิบัติการเกี่ยวกับการทำการทดสอบ</w:t>
      </w:r>
      <w:r w:rsidR="000224C1">
        <w:rPr>
          <w:rFonts w:ascii="TH SarabunPSK" w:hAnsi="TH SarabunPSK" w:cs="TH SarabunPSK" w:hint="cs"/>
          <w:sz w:val="32"/>
          <w:szCs w:val="32"/>
          <w:cs/>
        </w:rPr>
        <w:t xml:space="preserve">ชนิดต่างๆ </w:t>
      </w:r>
      <w:r w:rsidR="00F32932">
        <w:rPr>
          <w:rFonts w:ascii="TH SarabunPSK" w:hAnsi="TH SarabunPSK" w:cs="TH SarabunPSK" w:hint="cs"/>
          <w:sz w:val="32"/>
          <w:szCs w:val="32"/>
          <w:cs/>
        </w:rPr>
        <w:t>ในห้องปฏิบัติการจุลชีววิทยาคลินิกแก่เจ้าหน้าที่ที่ทำงานในห้องปฏิบัติการนี้</w:t>
      </w:r>
      <w:r w:rsidR="004D5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93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03F8E">
        <w:rPr>
          <w:rFonts w:ascii="TH SarabunPSK" w:hAnsi="TH SarabunPSK" w:cs="TH SarabunPSK" w:hint="cs"/>
          <w:sz w:val="32"/>
          <w:szCs w:val="32"/>
          <w:cs/>
        </w:rPr>
        <w:t>เป็นการถ่ายทอดความรู้</w:t>
      </w:r>
      <w:r w:rsidR="00E85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F8E">
        <w:rPr>
          <w:rFonts w:ascii="TH SarabunPSK" w:hAnsi="TH SarabunPSK" w:cs="TH SarabunPSK" w:hint="cs"/>
          <w:sz w:val="32"/>
          <w:szCs w:val="32"/>
          <w:cs/>
        </w:rPr>
        <w:t>และเป็นการฝึก</w:t>
      </w:r>
      <w:r w:rsidR="004D5E7A">
        <w:rPr>
          <w:rFonts w:ascii="TH SarabunPSK" w:hAnsi="TH SarabunPSK" w:cs="TH SarabunPSK" w:hint="cs"/>
          <w:sz w:val="32"/>
          <w:szCs w:val="32"/>
          <w:cs/>
        </w:rPr>
        <w:t>ทักษะการปฏิบัติการทดสอบ</w:t>
      </w:r>
      <w:r w:rsidR="00803F8E">
        <w:rPr>
          <w:rFonts w:ascii="TH SarabunPSK" w:hAnsi="TH SarabunPSK" w:cs="TH SarabunPSK" w:hint="cs"/>
          <w:sz w:val="32"/>
          <w:szCs w:val="32"/>
          <w:cs/>
        </w:rPr>
        <w:t>ชนิดต่างๆ ให้</w:t>
      </w:r>
      <w:r w:rsidR="004D5E7A">
        <w:rPr>
          <w:rFonts w:ascii="TH SarabunPSK" w:hAnsi="TH SarabunPSK" w:cs="TH SarabunPSK" w:hint="cs"/>
          <w:sz w:val="32"/>
          <w:szCs w:val="32"/>
          <w:cs/>
        </w:rPr>
        <w:t>แก่เจ้าหน้าที่</w:t>
      </w:r>
      <w:r w:rsidR="00E855CA">
        <w:rPr>
          <w:rFonts w:ascii="TH SarabunPSK" w:hAnsi="TH SarabunPSK" w:cs="TH SarabunPSK" w:hint="cs"/>
          <w:sz w:val="32"/>
          <w:szCs w:val="32"/>
          <w:cs/>
        </w:rPr>
        <w:t>ที่เข้าร่วมการฝึกอบรม</w:t>
      </w:r>
      <w:r w:rsidR="006243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59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4D5764" w:rsidRPr="00C1593D" w:rsidSect="008662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DC" w:rsidRDefault="002A1EDC" w:rsidP="00215583">
      <w:pPr>
        <w:spacing w:after="0" w:line="240" w:lineRule="auto"/>
      </w:pPr>
      <w:r>
        <w:separator/>
      </w:r>
    </w:p>
  </w:endnote>
  <w:endnote w:type="continuationSeparator" w:id="0">
    <w:p w:rsidR="002A1EDC" w:rsidRDefault="002A1EDC" w:rsidP="0021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DC" w:rsidRDefault="002A1EDC" w:rsidP="00215583">
      <w:pPr>
        <w:spacing w:after="0" w:line="240" w:lineRule="auto"/>
      </w:pPr>
      <w:r>
        <w:separator/>
      </w:r>
    </w:p>
  </w:footnote>
  <w:footnote w:type="continuationSeparator" w:id="0">
    <w:p w:rsidR="002A1EDC" w:rsidRDefault="002A1EDC" w:rsidP="0021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62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215583" w:rsidRPr="00215583" w:rsidRDefault="00215583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215583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15583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215583">
          <w:rPr>
            <w:rFonts w:ascii="TH SarabunPSK" w:hAnsi="TH SarabunPSK" w:cs="TH SarabunPSK"/>
            <w:sz w:val="32"/>
            <w:szCs w:val="40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215583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215583" w:rsidRDefault="00215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35F0"/>
    <w:multiLevelType w:val="multilevel"/>
    <w:tmpl w:val="30C8B6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A4326"/>
    <w:rsid w:val="00012B0C"/>
    <w:rsid w:val="000224C1"/>
    <w:rsid w:val="000824EB"/>
    <w:rsid w:val="000E1473"/>
    <w:rsid w:val="00105365"/>
    <w:rsid w:val="00185A91"/>
    <w:rsid w:val="001E4F29"/>
    <w:rsid w:val="00215583"/>
    <w:rsid w:val="002A1EDC"/>
    <w:rsid w:val="00357FB0"/>
    <w:rsid w:val="00386E99"/>
    <w:rsid w:val="003962AF"/>
    <w:rsid w:val="00450ADF"/>
    <w:rsid w:val="00476F14"/>
    <w:rsid w:val="00495C30"/>
    <w:rsid w:val="004D5764"/>
    <w:rsid w:val="004D5E7A"/>
    <w:rsid w:val="005112B4"/>
    <w:rsid w:val="0055694D"/>
    <w:rsid w:val="0057177C"/>
    <w:rsid w:val="005A4326"/>
    <w:rsid w:val="005C0FF4"/>
    <w:rsid w:val="005D4154"/>
    <w:rsid w:val="006243CB"/>
    <w:rsid w:val="00667684"/>
    <w:rsid w:val="006B7424"/>
    <w:rsid w:val="006C39EE"/>
    <w:rsid w:val="006E60A1"/>
    <w:rsid w:val="00706AE0"/>
    <w:rsid w:val="00740B4B"/>
    <w:rsid w:val="00763D50"/>
    <w:rsid w:val="00792194"/>
    <w:rsid w:val="00803F8E"/>
    <w:rsid w:val="00866240"/>
    <w:rsid w:val="00893F92"/>
    <w:rsid w:val="008B11C8"/>
    <w:rsid w:val="009D0506"/>
    <w:rsid w:val="009E34CB"/>
    <w:rsid w:val="00A52FFD"/>
    <w:rsid w:val="00A53908"/>
    <w:rsid w:val="00AC5C65"/>
    <w:rsid w:val="00B22FB3"/>
    <w:rsid w:val="00B24CF8"/>
    <w:rsid w:val="00C1593D"/>
    <w:rsid w:val="00C431CE"/>
    <w:rsid w:val="00C63079"/>
    <w:rsid w:val="00CA05F9"/>
    <w:rsid w:val="00CF5BEB"/>
    <w:rsid w:val="00D41AE4"/>
    <w:rsid w:val="00DB2165"/>
    <w:rsid w:val="00DB7C6C"/>
    <w:rsid w:val="00DD4416"/>
    <w:rsid w:val="00E855CA"/>
    <w:rsid w:val="00EA20F9"/>
    <w:rsid w:val="00ED3570"/>
    <w:rsid w:val="00F02F59"/>
    <w:rsid w:val="00F123D2"/>
    <w:rsid w:val="00F32370"/>
    <w:rsid w:val="00F32932"/>
    <w:rsid w:val="00FA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83"/>
  </w:style>
  <w:style w:type="paragraph" w:styleId="Footer">
    <w:name w:val="footer"/>
    <w:basedOn w:val="Normal"/>
    <w:link w:val="FooterChar"/>
    <w:uiPriority w:val="99"/>
    <w:semiHidden/>
    <w:unhideWhenUsed/>
    <w:rsid w:val="0021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Walailak University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54</cp:revision>
  <dcterms:created xsi:type="dcterms:W3CDTF">2011-08-31T07:42:00Z</dcterms:created>
  <dcterms:modified xsi:type="dcterms:W3CDTF">2011-08-31T09:25:00Z</dcterms:modified>
</cp:coreProperties>
</file>